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70F58" w14:textId="77777777" w:rsidR="00860790" w:rsidRDefault="00860790" w:rsidP="52B87883">
      <w:pPr>
        <w:rPr>
          <w:rFonts w:eastAsiaTheme="minorEastAsia"/>
          <w:b/>
          <w:bCs/>
          <w:sz w:val="28"/>
          <w:szCs w:val="28"/>
        </w:rPr>
      </w:pPr>
    </w:p>
    <w:p w14:paraId="4F4A1800" w14:textId="77777777" w:rsidR="00860790" w:rsidRDefault="00860790" w:rsidP="52B87883">
      <w:pPr>
        <w:rPr>
          <w:rFonts w:eastAsiaTheme="minorEastAsia"/>
          <w:b/>
          <w:bCs/>
          <w:sz w:val="28"/>
          <w:szCs w:val="28"/>
        </w:rPr>
      </w:pPr>
    </w:p>
    <w:p w14:paraId="420E7FE7" w14:textId="5E0ABF84" w:rsidR="00414C04" w:rsidRDefault="007B1FF6" w:rsidP="52B87883">
      <w:pPr>
        <w:rPr>
          <w:rFonts w:eastAsiaTheme="minorEastAsia"/>
          <w:b/>
          <w:bCs/>
          <w:sz w:val="28"/>
          <w:szCs w:val="28"/>
        </w:rPr>
      </w:pPr>
      <w:r>
        <w:rPr>
          <w:rFonts w:eastAsiaTheme="minorEastAsia"/>
          <w:b/>
          <w:bCs/>
          <w:sz w:val="28"/>
          <w:szCs w:val="28"/>
        </w:rPr>
        <w:t>H</w:t>
      </w:r>
      <w:r w:rsidR="255C36E6" w:rsidRPr="5A5B4F3B">
        <w:rPr>
          <w:rFonts w:eastAsiaTheme="minorEastAsia"/>
          <w:b/>
          <w:bCs/>
          <w:sz w:val="28"/>
          <w:szCs w:val="28"/>
        </w:rPr>
        <w:t>andleiding</w:t>
      </w:r>
      <w:r>
        <w:rPr>
          <w:rFonts w:eastAsiaTheme="minorEastAsia"/>
          <w:b/>
          <w:bCs/>
          <w:sz w:val="28"/>
          <w:szCs w:val="28"/>
        </w:rPr>
        <w:t xml:space="preserve"> en </w:t>
      </w:r>
      <w:r w:rsidR="255C36E6" w:rsidRPr="5A5B4F3B">
        <w:rPr>
          <w:rFonts w:eastAsiaTheme="minorEastAsia"/>
          <w:b/>
          <w:bCs/>
          <w:sz w:val="28"/>
          <w:szCs w:val="28"/>
        </w:rPr>
        <w:t>afspraken m</w:t>
      </w:r>
      <w:r w:rsidR="0077673C">
        <w:rPr>
          <w:rFonts w:eastAsiaTheme="minorEastAsia"/>
          <w:b/>
          <w:bCs/>
          <w:sz w:val="28"/>
          <w:szCs w:val="28"/>
        </w:rPr>
        <w:t>et betrekking tot het</w:t>
      </w:r>
      <w:r w:rsidR="255C36E6" w:rsidRPr="5A5B4F3B">
        <w:rPr>
          <w:rFonts w:eastAsiaTheme="minorEastAsia"/>
          <w:b/>
          <w:bCs/>
          <w:sz w:val="28"/>
          <w:szCs w:val="28"/>
        </w:rPr>
        <w:t xml:space="preserve"> invullen van het OP</w:t>
      </w:r>
      <w:r w:rsidR="2A2FA809" w:rsidRPr="5A5B4F3B">
        <w:rPr>
          <w:rFonts w:eastAsiaTheme="minorEastAsia"/>
          <w:b/>
          <w:bCs/>
          <w:sz w:val="28"/>
          <w:szCs w:val="28"/>
        </w:rPr>
        <w:t>P</w:t>
      </w:r>
      <w:r w:rsidR="255C36E6" w:rsidRPr="5A5B4F3B">
        <w:rPr>
          <w:rFonts w:eastAsiaTheme="minorEastAsia"/>
          <w:b/>
          <w:bCs/>
          <w:sz w:val="28"/>
          <w:szCs w:val="28"/>
        </w:rPr>
        <w:t xml:space="preserve"> in Parnassys</w:t>
      </w:r>
      <w:r w:rsidR="005D133C">
        <w:rPr>
          <w:rFonts w:eastAsiaTheme="minorEastAsia"/>
          <w:b/>
          <w:bCs/>
          <w:sz w:val="28"/>
          <w:szCs w:val="28"/>
        </w:rPr>
        <w:t xml:space="preserve"> – </w:t>
      </w:r>
      <w:r w:rsidR="00F0624F" w:rsidRPr="003119B8">
        <w:rPr>
          <w:rFonts w:eastAsiaTheme="minorEastAsia"/>
          <w:sz w:val="28"/>
          <w:szCs w:val="28"/>
        </w:rPr>
        <w:t>Versie 1 september 2023</w:t>
      </w:r>
    </w:p>
    <w:sdt>
      <w:sdtPr>
        <w:rPr>
          <w:rFonts w:asciiTheme="minorHAnsi" w:eastAsiaTheme="minorHAnsi" w:hAnsiTheme="minorHAnsi" w:cstheme="minorBidi"/>
          <w:color w:val="auto"/>
          <w:sz w:val="22"/>
          <w:szCs w:val="22"/>
          <w:lang w:eastAsia="en-US"/>
        </w:rPr>
        <w:id w:val="-64958062"/>
        <w:docPartObj>
          <w:docPartGallery w:val="Table of Contents"/>
          <w:docPartUnique/>
        </w:docPartObj>
      </w:sdtPr>
      <w:sdtEndPr>
        <w:rPr>
          <w:b/>
          <w:bCs/>
        </w:rPr>
      </w:sdtEndPr>
      <w:sdtContent>
        <w:p w14:paraId="1FBE8103" w14:textId="686C650E" w:rsidR="007B1FF6" w:rsidRDefault="007B1FF6">
          <w:pPr>
            <w:pStyle w:val="Kopvaninhoudsopgave"/>
          </w:pPr>
          <w:r>
            <w:t>Inhoud</w:t>
          </w:r>
        </w:p>
        <w:p w14:paraId="0576B69E" w14:textId="0D587B93" w:rsidR="00B203F2" w:rsidRDefault="007B1FF6">
          <w:pPr>
            <w:pStyle w:val="Inhopg1"/>
            <w:tabs>
              <w:tab w:val="right" w:leader="dot" w:pos="9060"/>
            </w:tabs>
            <w:rPr>
              <w:rFonts w:eastAsiaTheme="minorEastAsia"/>
              <w:noProof/>
              <w:kern w:val="2"/>
              <w:lang w:eastAsia="nl-NL"/>
              <w14:ligatures w14:val="standardContextual"/>
            </w:rPr>
          </w:pPr>
          <w:r>
            <w:fldChar w:fldCharType="begin"/>
          </w:r>
          <w:r>
            <w:instrText xml:space="preserve"> TOC \o "1-3" \h \z \u </w:instrText>
          </w:r>
          <w:r>
            <w:fldChar w:fldCharType="separate"/>
          </w:r>
          <w:hyperlink w:anchor="_Toc137288456" w:history="1">
            <w:r w:rsidR="00B203F2" w:rsidRPr="00EF5A35">
              <w:rPr>
                <w:rStyle w:val="Hyperlink"/>
                <w:noProof/>
              </w:rPr>
              <w:t>Een OPP in ParnasSys bestaat uit vier onderdelen</w:t>
            </w:r>
            <w:r w:rsidR="00B203F2">
              <w:rPr>
                <w:noProof/>
                <w:webHidden/>
              </w:rPr>
              <w:tab/>
            </w:r>
            <w:r w:rsidR="00B203F2">
              <w:rPr>
                <w:noProof/>
                <w:webHidden/>
              </w:rPr>
              <w:fldChar w:fldCharType="begin"/>
            </w:r>
            <w:r w:rsidR="00B203F2">
              <w:rPr>
                <w:noProof/>
                <w:webHidden/>
              </w:rPr>
              <w:instrText xml:space="preserve"> PAGEREF _Toc137288456 \h </w:instrText>
            </w:r>
            <w:r w:rsidR="00B203F2">
              <w:rPr>
                <w:noProof/>
                <w:webHidden/>
              </w:rPr>
            </w:r>
            <w:r w:rsidR="00B203F2">
              <w:rPr>
                <w:noProof/>
                <w:webHidden/>
              </w:rPr>
              <w:fldChar w:fldCharType="separate"/>
            </w:r>
            <w:r w:rsidR="00B203F2">
              <w:rPr>
                <w:noProof/>
                <w:webHidden/>
              </w:rPr>
              <w:t>2</w:t>
            </w:r>
            <w:r w:rsidR="00B203F2">
              <w:rPr>
                <w:noProof/>
                <w:webHidden/>
              </w:rPr>
              <w:fldChar w:fldCharType="end"/>
            </w:r>
          </w:hyperlink>
        </w:p>
        <w:p w14:paraId="36488638" w14:textId="726345B4" w:rsidR="00B203F2" w:rsidRDefault="003D5CB5">
          <w:pPr>
            <w:pStyle w:val="Inhopg2"/>
            <w:tabs>
              <w:tab w:val="right" w:leader="dot" w:pos="9060"/>
            </w:tabs>
            <w:rPr>
              <w:rFonts w:eastAsiaTheme="minorEastAsia"/>
              <w:noProof/>
              <w:kern w:val="2"/>
              <w:lang w:eastAsia="nl-NL"/>
              <w14:ligatures w14:val="standardContextual"/>
            </w:rPr>
          </w:pPr>
          <w:hyperlink w:anchor="_Toc137288457" w:history="1">
            <w:r w:rsidR="00B203F2" w:rsidRPr="00EF5A35">
              <w:rPr>
                <w:rStyle w:val="Hyperlink"/>
                <w:noProof/>
              </w:rPr>
              <w:t>Tip als je ParnasSys twee keer tegelijk open wilt hebben staan</w:t>
            </w:r>
            <w:r w:rsidR="00B203F2">
              <w:rPr>
                <w:noProof/>
                <w:webHidden/>
              </w:rPr>
              <w:tab/>
            </w:r>
            <w:r w:rsidR="00B203F2">
              <w:rPr>
                <w:noProof/>
                <w:webHidden/>
              </w:rPr>
              <w:fldChar w:fldCharType="begin"/>
            </w:r>
            <w:r w:rsidR="00B203F2">
              <w:rPr>
                <w:noProof/>
                <w:webHidden/>
              </w:rPr>
              <w:instrText xml:space="preserve"> PAGEREF _Toc137288457 \h </w:instrText>
            </w:r>
            <w:r w:rsidR="00B203F2">
              <w:rPr>
                <w:noProof/>
                <w:webHidden/>
              </w:rPr>
            </w:r>
            <w:r w:rsidR="00B203F2">
              <w:rPr>
                <w:noProof/>
                <w:webHidden/>
              </w:rPr>
              <w:fldChar w:fldCharType="separate"/>
            </w:r>
            <w:r w:rsidR="00B203F2">
              <w:rPr>
                <w:noProof/>
                <w:webHidden/>
              </w:rPr>
              <w:t>3</w:t>
            </w:r>
            <w:r w:rsidR="00B203F2">
              <w:rPr>
                <w:noProof/>
                <w:webHidden/>
              </w:rPr>
              <w:fldChar w:fldCharType="end"/>
            </w:r>
          </w:hyperlink>
        </w:p>
        <w:p w14:paraId="1751DC60" w14:textId="22403BE7" w:rsidR="00B203F2" w:rsidRDefault="003D5CB5">
          <w:pPr>
            <w:pStyle w:val="Inhopg1"/>
            <w:tabs>
              <w:tab w:val="right" w:leader="dot" w:pos="9060"/>
            </w:tabs>
            <w:rPr>
              <w:rFonts w:eastAsiaTheme="minorEastAsia"/>
              <w:noProof/>
              <w:kern w:val="2"/>
              <w:lang w:eastAsia="nl-NL"/>
              <w14:ligatures w14:val="standardContextual"/>
            </w:rPr>
          </w:pPr>
          <w:hyperlink w:anchor="_Toc137288458" w:history="1">
            <w:r w:rsidR="00B203F2" w:rsidRPr="00EF5A35">
              <w:rPr>
                <w:rStyle w:val="Hyperlink"/>
                <w:noProof/>
              </w:rPr>
              <w:t>Deel 1 (algemene informatie)  en 2 (verantwoording)</w:t>
            </w:r>
            <w:r w:rsidR="00B203F2">
              <w:rPr>
                <w:noProof/>
                <w:webHidden/>
              </w:rPr>
              <w:tab/>
            </w:r>
            <w:r w:rsidR="00B203F2">
              <w:rPr>
                <w:noProof/>
                <w:webHidden/>
              </w:rPr>
              <w:fldChar w:fldCharType="begin"/>
            </w:r>
            <w:r w:rsidR="00B203F2">
              <w:rPr>
                <w:noProof/>
                <w:webHidden/>
              </w:rPr>
              <w:instrText xml:space="preserve"> PAGEREF _Toc137288458 \h </w:instrText>
            </w:r>
            <w:r w:rsidR="00B203F2">
              <w:rPr>
                <w:noProof/>
                <w:webHidden/>
              </w:rPr>
            </w:r>
            <w:r w:rsidR="00B203F2">
              <w:rPr>
                <w:noProof/>
                <w:webHidden/>
              </w:rPr>
              <w:fldChar w:fldCharType="separate"/>
            </w:r>
            <w:r w:rsidR="00B203F2">
              <w:rPr>
                <w:noProof/>
                <w:webHidden/>
              </w:rPr>
              <w:t>4</w:t>
            </w:r>
            <w:r w:rsidR="00B203F2">
              <w:rPr>
                <w:noProof/>
                <w:webHidden/>
              </w:rPr>
              <w:fldChar w:fldCharType="end"/>
            </w:r>
          </w:hyperlink>
        </w:p>
        <w:p w14:paraId="3A801409" w14:textId="51E64900" w:rsidR="00B203F2" w:rsidRDefault="003D5CB5">
          <w:pPr>
            <w:pStyle w:val="Inhopg3"/>
            <w:tabs>
              <w:tab w:val="right" w:leader="dot" w:pos="9060"/>
            </w:tabs>
            <w:rPr>
              <w:rFonts w:eastAsiaTheme="minorEastAsia"/>
              <w:noProof/>
              <w:kern w:val="2"/>
              <w:lang w:eastAsia="nl-NL"/>
              <w14:ligatures w14:val="standardContextual"/>
            </w:rPr>
          </w:pPr>
          <w:hyperlink w:anchor="_Toc137288459" w:history="1">
            <w:r w:rsidR="00B203F2" w:rsidRPr="00EF5A35">
              <w:rPr>
                <w:rStyle w:val="Hyperlink"/>
                <w:noProof/>
              </w:rPr>
              <w:t>Startdatum</w:t>
            </w:r>
            <w:r w:rsidR="00B203F2">
              <w:rPr>
                <w:noProof/>
                <w:webHidden/>
              </w:rPr>
              <w:tab/>
            </w:r>
            <w:r w:rsidR="00B203F2">
              <w:rPr>
                <w:noProof/>
                <w:webHidden/>
              </w:rPr>
              <w:fldChar w:fldCharType="begin"/>
            </w:r>
            <w:r w:rsidR="00B203F2">
              <w:rPr>
                <w:noProof/>
                <w:webHidden/>
              </w:rPr>
              <w:instrText xml:space="preserve"> PAGEREF _Toc137288459 \h </w:instrText>
            </w:r>
            <w:r w:rsidR="00B203F2">
              <w:rPr>
                <w:noProof/>
                <w:webHidden/>
              </w:rPr>
            </w:r>
            <w:r w:rsidR="00B203F2">
              <w:rPr>
                <w:noProof/>
                <w:webHidden/>
              </w:rPr>
              <w:fldChar w:fldCharType="separate"/>
            </w:r>
            <w:r w:rsidR="00B203F2">
              <w:rPr>
                <w:noProof/>
                <w:webHidden/>
              </w:rPr>
              <w:t>4</w:t>
            </w:r>
            <w:r w:rsidR="00B203F2">
              <w:rPr>
                <w:noProof/>
                <w:webHidden/>
              </w:rPr>
              <w:fldChar w:fldCharType="end"/>
            </w:r>
          </w:hyperlink>
        </w:p>
        <w:p w14:paraId="5E8D69D8" w14:textId="302DD4B6" w:rsidR="00B203F2" w:rsidRDefault="003D5CB5">
          <w:pPr>
            <w:pStyle w:val="Inhopg3"/>
            <w:tabs>
              <w:tab w:val="right" w:leader="dot" w:pos="9060"/>
            </w:tabs>
            <w:rPr>
              <w:rFonts w:eastAsiaTheme="minorEastAsia"/>
              <w:noProof/>
              <w:kern w:val="2"/>
              <w:lang w:eastAsia="nl-NL"/>
              <w14:ligatures w14:val="standardContextual"/>
            </w:rPr>
          </w:pPr>
          <w:hyperlink w:anchor="_Toc137288460" w:history="1">
            <w:r w:rsidR="00B203F2" w:rsidRPr="00EF5A35">
              <w:rPr>
                <w:rStyle w:val="Hyperlink"/>
                <w:noProof/>
              </w:rPr>
              <w:t>Betrokken medewerkers</w:t>
            </w:r>
            <w:r w:rsidR="00B203F2">
              <w:rPr>
                <w:noProof/>
                <w:webHidden/>
              </w:rPr>
              <w:tab/>
            </w:r>
            <w:r w:rsidR="00B203F2">
              <w:rPr>
                <w:noProof/>
                <w:webHidden/>
              </w:rPr>
              <w:fldChar w:fldCharType="begin"/>
            </w:r>
            <w:r w:rsidR="00B203F2">
              <w:rPr>
                <w:noProof/>
                <w:webHidden/>
              </w:rPr>
              <w:instrText xml:space="preserve"> PAGEREF _Toc137288460 \h </w:instrText>
            </w:r>
            <w:r w:rsidR="00B203F2">
              <w:rPr>
                <w:noProof/>
                <w:webHidden/>
              </w:rPr>
            </w:r>
            <w:r w:rsidR="00B203F2">
              <w:rPr>
                <w:noProof/>
                <w:webHidden/>
              </w:rPr>
              <w:fldChar w:fldCharType="separate"/>
            </w:r>
            <w:r w:rsidR="00B203F2">
              <w:rPr>
                <w:noProof/>
                <w:webHidden/>
              </w:rPr>
              <w:t>4</w:t>
            </w:r>
            <w:r w:rsidR="00B203F2">
              <w:rPr>
                <w:noProof/>
                <w:webHidden/>
              </w:rPr>
              <w:fldChar w:fldCharType="end"/>
            </w:r>
          </w:hyperlink>
        </w:p>
        <w:p w14:paraId="722275BB" w14:textId="1296A245" w:rsidR="00B203F2" w:rsidRDefault="003D5CB5">
          <w:pPr>
            <w:pStyle w:val="Inhopg3"/>
            <w:tabs>
              <w:tab w:val="right" w:leader="dot" w:pos="9060"/>
            </w:tabs>
            <w:rPr>
              <w:rFonts w:eastAsiaTheme="minorEastAsia"/>
              <w:noProof/>
              <w:kern w:val="2"/>
              <w:lang w:eastAsia="nl-NL"/>
              <w14:ligatures w14:val="standardContextual"/>
            </w:rPr>
          </w:pPr>
          <w:hyperlink w:anchor="_Toc137288461" w:history="1">
            <w:r w:rsidR="00B203F2" w:rsidRPr="00EF5A35">
              <w:rPr>
                <w:rStyle w:val="Hyperlink"/>
                <w:noProof/>
              </w:rPr>
              <w:t>Betrokken Relaties</w:t>
            </w:r>
            <w:r w:rsidR="00B203F2">
              <w:rPr>
                <w:noProof/>
                <w:webHidden/>
              </w:rPr>
              <w:tab/>
            </w:r>
            <w:r w:rsidR="00B203F2">
              <w:rPr>
                <w:noProof/>
                <w:webHidden/>
              </w:rPr>
              <w:fldChar w:fldCharType="begin"/>
            </w:r>
            <w:r w:rsidR="00B203F2">
              <w:rPr>
                <w:noProof/>
                <w:webHidden/>
              </w:rPr>
              <w:instrText xml:space="preserve"> PAGEREF _Toc137288461 \h </w:instrText>
            </w:r>
            <w:r w:rsidR="00B203F2">
              <w:rPr>
                <w:noProof/>
                <w:webHidden/>
              </w:rPr>
            </w:r>
            <w:r w:rsidR="00B203F2">
              <w:rPr>
                <w:noProof/>
                <w:webHidden/>
              </w:rPr>
              <w:fldChar w:fldCharType="separate"/>
            </w:r>
            <w:r w:rsidR="00B203F2">
              <w:rPr>
                <w:noProof/>
                <w:webHidden/>
              </w:rPr>
              <w:t>4</w:t>
            </w:r>
            <w:r w:rsidR="00B203F2">
              <w:rPr>
                <w:noProof/>
                <w:webHidden/>
              </w:rPr>
              <w:fldChar w:fldCharType="end"/>
            </w:r>
          </w:hyperlink>
        </w:p>
        <w:p w14:paraId="2F0B8736" w14:textId="78D9251F" w:rsidR="00B203F2" w:rsidRDefault="003D5CB5">
          <w:pPr>
            <w:pStyle w:val="Inhopg3"/>
            <w:tabs>
              <w:tab w:val="right" w:leader="dot" w:pos="9060"/>
            </w:tabs>
            <w:rPr>
              <w:rFonts w:eastAsiaTheme="minorEastAsia"/>
              <w:noProof/>
              <w:kern w:val="2"/>
              <w:lang w:eastAsia="nl-NL"/>
              <w14:ligatures w14:val="standardContextual"/>
            </w:rPr>
          </w:pPr>
          <w:hyperlink w:anchor="_Toc137288462" w:history="1">
            <w:r w:rsidR="00B203F2" w:rsidRPr="00EF5A35">
              <w:rPr>
                <w:rStyle w:val="Hyperlink"/>
                <w:noProof/>
              </w:rPr>
              <w:t>Diagnoses, medicatie, allergische reacties, overige medische informatie</w:t>
            </w:r>
            <w:r w:rsidR="00B203F2">
              <w:rPr>
                <w:noProof/>
                <w:webHidden/>
              </w:rPr>
              <w:tab/>
            </w:r>
            <w:r w:rsidR="00B203F2">
              <w:rPr>
                <w:noProof/>
                <w:webHidden/>
              </w:rPr>
              <w:fldChar w:fldCharType="begin"/>
            </w:r>
            <w:r w:rsidR="00B203F2">
              <w:rPr>
                <w:noProof/>
                <w:webHidden/>
              </w:rPr>
              <w:instrText xml:space="preserve"> PAGEREF _Toc137288462 \h </w:instrText>
            </w:r>
            <w:r w:rsidR="00B203F2">
              <w:rPr>
                <w:noProof/>
                <w:webHidden/>
              </w:rPr>
            </w:r>
            <w:r w:rsidR="00B203F2">
              <w:rPr>
                <w:noProof/>
                <w:webHidden/>
              </w:rPr>
              <w:fldChar w:fldCharType="separate"/>
            </w:r>
            <w:r w:rsidR="00B203F2">
              <w:rPr>
                <w:noProof/>
                <w:webHidden/>
              </w:rPr>
              <w:t>5</w:t>
            </w:r>
            <w:r w:rsidR="00B203F2">
              <w:rPr>
                <w:noProof/>
                <w:webHidden/>
              </w:rPr>
              <w:fldChar w:fldCharType="end"/>
            </w:r>
          </w:hyperlink>
        </w:p>
        <w:p w14:paraId="684EFB41" w14:textId="1BFCAEAE" w:rsidR="00B203F2" w:rsidRDefault="003D5CB5">
          <w:pPr>
            <w:pStyle w:val="Inhopg3"/>
            <w:tabs>
              <w:tab w:val="right" w:leader="dot" w:pos="9060"/>
            </w:tabs>
            <w:rPr>
              <w:rFonts w:eastAsiaTheme="minorEastAsia"/>
              <w:noProof/>
              <w:kern w:val="2"/>
              <w:lang w:eastAsia="nl-NL"/>
              <w14:ligatures w14:val="standardContextual"/>
            </w:rPr>
          </w:pPr>
          <w:hyperlink w:anchor="_Toc137288463" w:history="1">
            <w:r w:rsidR="00B203F2" w:rsidRPr="00EF5A35">
              <w:rPr>
                <w:rStyle w:val="Hyperlink"/>
                <w:noProof/>
              </w:rPr>
              <w:t>Schoolloopbaan</w:t>
            </w:r>
            <w:r w:rsidR="00B203F2">
              <w:rPr>
                <w:noProof/>
                <w:webHidden/>
              </w:rPr>
              <w:tab/>
            </w:r>
            <w:r w:rsidR="00B203F2">
              <w:rPr>
                <w:noProof/>
                <w:webHidden/>
              </w:rPr>
              <w:fldChar w:fldCharType="begin"/>
            </w:r>
            <w:r w:rsidR="00B203F2">
              <w:rPr>
                <w:noProof/>
                <w:webHidden/>
              </w:rPr>
              <w:instrText xml:space="preserve"> PAGEREF _Toc137288463 \h </w:instrText>
            </w:r>
            <w:r w:rsidR="00B203F2">
              <w:rPr>
                <w:noProof/>
                <w:webHidden/>
              </w:rPr>
            </w:r>
            <w:r w:rsidR="00B203F2">
              <w:rPr>
                <w:noProof/>
                <w:webHidden/>
              </w:rPr>
              <w:fldChar w:fldCharType="separate"/>
            </w:r>
            <w:r w:rsidR="00B203F2">
              <w:rPr>
                <w:noProof/>
                <w:webHidden/>
              </w:rPr>
              <w:t>5</w:t>
            </w:r>
            <w:r w:rsidR="00B203F2">
              <w:rPr>
                <w:noProof/>
                <w:webHidden/>
              </w:rPr>
              <w:fldChar w:fldCharType="end"/>
            </w:r>
          </w:hyperlink>
        </w:p>
        <w:p w14:paraId="3909E83F" w14:textId="7E349F88" w:rsidR="00B203F2" w:rsidRDefault="003D5CB5">
          <w:pPr>
            <w:pStyle w:val="Inhopg3"/>
            <w:tabs>
              <w:tab w:val="right" w:leader="dot" w:pos="9060"/>
            </w:tabs>
            <w:rPr>
              <w:rFonts w:eastAsiaTheme="minorEastAsia"/>
              <w:noProof/>
              <w:kern w:val="2"/>
              <w:lang w:eastAsia="nl-NL"/>
              <w14:ligatures w14:val="standardContextual"/>
            </w:rPr>
          </w:pPr>
          <w:hyperlink w:anchor="_Toc137288464" w:history="1">
            <w:r w:rsidR="00B203F2" w:rsidRPr="00EF5A35">
              <w:rPr>
                <w:rStyle w:val="Hyperlink"/>
                <w:noProof/>
              </w:rPr>
              <w:t>Contactgegevens ouders/verzorgers</w:t>
            </w:r>
            <w:r w:rsidR="00B203F2">
              <w:rPr>
                <w:noProof/>
                <w:webHidden/>
              </w:rPr>
              <w:tab/>
            </w:r>
            <w:r w:rsidR="00B203F2">
              <w:rPr>
                <w:noProof/>
                <w:webHidden/>
              </w:rPr>
              <w:fldChar w:fldCharType="begin"/>
            </w:r>
            <w:r w:rsidR="00B203F2">
              <w:rPr>
                <w:noProof/>
                <w:webHidden/>
              </w:rPr>
              <w:instrText xml:space="preserve"> PAGEREF _Toc137288464 \h </w:instrText>
            </w:r>
            <w:r w:rsidR="00B203F2">
              <w:rPr>
                <w:noProof/>
                <w:webHidden/>
              </w:rPr>
            </w:r>
            <w:r w:rsidR="00B203F2">
              <w:rPr>
                <w:noProof/>
                <w:webHidden/>
              </w:rPr>
              <w:fldChar w:fldCharType="separate"/>
            </w:r>
            <w:r w:rsidR="00B203F2">
              <w:rPr>
                <w:noProof/>
                <w:webHidden/>
              </w:rPr>
              <w:t>5</w:t>
            </w:r>
            <w:r w:rsidR="00B203F2">
              <w:rPr>
                <w:noProof/>
                <w:webHidden/>
              </w:rPr>
              <w:fldChar w:fldCharType="end"/>
            </w:r>
          </w:hyperlink>
        </w:p>
        <w:p w14:paraId="4C1F877C" w14:textId="4D970066" w:rsidR="00B203F2" w:rsidRDefault="003D5CB5">
          <w:pPr>
            <w:pStyle w:val="Inhopg3"/>
            <w:tabs>
              <w:tab w:val="right" w:leader="dot" w:pos="9060"/>
            </w:tabs>
            <w:rPr>
              <w:rFonts w:eastAsiaTheme="minorEastAsia"/>
              <w:noProof/>
              <w:kern w:val="2"/>
              <w:lang w:eastAsia="nl-NL"/>
              <w14:ligatures w14:val="standardContextual"/>
            </w:rPr>
          </w:pPr>
          <w:hyperlink w:anchor="_Toc137288465" w:history="1">
            <w:r w:rsidR="00B203F2" w:rsidRPr="00EF5A35">
              <w:rPr>
                <w:rStyle w:val="Hyperlink"/>
                <w:noProof/>
              </w:rPr>
              <w:t>IQ</w:t>
            </w:r>
            <w:r w:rsidR="00B203F2">
              <w:rPr>
                <w:noProof/>
                <w:webHidden/>
              </w:rPr>
              <w:tab/>
            </w:r>
            <w:r w:rsidR="00B203F2">
              <w:rPr>
                <w:noProof/>
                <w:webHidden/>
              </w:rPr>
              <w:fldChar w:fldCharType="begin"/>
            </w:r>
            <w:r w:rsidR="00B203F2">
              <w:rPr>
                <w:noProof/>
                <w:webHidden/>
              </w:rPr>
              <w:instrText xml:space="preserve"> PAGEREF _Toc137288465 \h </w:instrText>
            </w:r>
            <w:r w:rsidR="00B203F2">
              <w:rPr>
                <w:noProof/>
                <w:webHidden/>
              </w:rPr>
            </w:r>
            <w:r w:rsidR="00B203F2">
              <w:rPr>
                <w:noProof/>
                <w:webHidden/>
              </w:rPr>
              <w:fldChar w:fldCharType="separate"/>
            </w:r>
            <w:r w:rsidR="00B203F2">
              <w:rPr>
                <w:noProof/>
                <w:webHidden/>
              </w:rPr>
              <w:t>5</w:t>
            </w:r>
            <w:r w:rsidR="00B203F2">
              <w:rPr>
                <w:noProof/>
                <w:webHidden/>
              </w:rPr>
              <w:fldChar w:fldCharType="end"/>
            </w:r>
          </w:hyperlink>
        </w:p>
        <w:p w14:paraId="709D8EA3" w14:textId="354928EC" w:rsidR="00B203F2" w:rsidRDefault="003D5CB5">
          <w:pPr>
            <w:pStyle w:val="Inhopg3"/>
            <w:tabs>
              <w:tab w:val="right" w:leader="dot" w:pos="9060"/>
            </w:tabs>
            <w:rPr>
              <w:rFonts w:eastAsiaTheme="minorEastAsia"/>
              <w:noProof/>
              <w:kern w:val="2"/>
              <w:lang w:eastAsia="nl-NL"/>
              <w14:ligatures w14:val="standardContextual"/>
            </w:rPr>
          </w:pPr>
          <w:hyperlink w:anchor="_Toc137288466" w:history="1">
            <w:r w:rsidR="00B203F2" w:rsidRPr="00EF5A35">
              <w:rPr>
                <w:rStyle w:val="Hyperlink"/>
                <w:noProof/>
              </w:rPr>
              <w:t>Ontwikkelingsniveau</w:t>
            </w:r>
            <w:r w:rsidR="00B203F2">
              <w:rPr>
                <w:noProof/>
                <w:webHidden/>
              </w:rPr>
              <w:tab/>
            </w:r>
            <w:r w:rsidR="00B203F2">
              <w:rPr>
                <w:noProof/>
                <w:webHidden/>
              </w:rPr>
              <w:fldChar w:fldCharType="begin"/>
            </w:r>
            <w:r w:rsidR="00B203F2">
              <w:rPr>
                <w:noProof/>
                <w:webHidden/>
              </w:rPr>
              <w:instrText xml:space="preserve"> PAGEREF _Toc137288466 \h </w:instrText>
            </w:r>
            <w:r w:rsidR="00B203F2">
              <w:rPr>
                <w:noProof/>
                <w:webHidden/>
              </w:rPr>
            </w:r>
            <w:r w:rsidR="00B203F2">
              <w:rPr>
                <w:noProof/>
                <w:webHidden/>
              </w:rPr>
              <w:fldChar w:fldCharType="separate"/>
            </w:r>
            <w:r w:rsidR="00B203F2">
              <w:rPr>
                <w:noProof/>
                <w:webHidden/>
              </w:rPr>
              <w:t>6</w:t>
            </w:r>
            <w:r w:rsidR="00B203F2">
              <w:rPr>
                <w:noProof/>
                <w:webHidden/>
              </w:rPr>
              <w:fldChar w:fldCharType="end"/>
            </w:r>
          </w:hyperlink>
        </w:p>
        <w:p w14:paraId="67760750" w14:textId="2D40E380" w:rsidR="00B203F2" w:rsidRDefault="003D5CB5">
          <w:pPr>
            <w:pStyle w:val="Inhopg3"/>
            <w:tabs>
              <w:tab w:val="right" w:leader="dot" w:pos="9060"/>
            </w:tabs>
            <w:rPr>
              <w:rFonts w:eastAsiaTheme="minorEastAsia"/>
              <w:noProof/>
              <w:kern w:val="2"/>
              <w:lang w:eastAsia="nl-NL"/>
              <w14:ligatures w14:val="standardContextual"/>
            </w:rPr>
          </w:pPr>
          <w:hyperlink w:anchor="_Toc137288467" w:history="1">
            <w:r w:rsidR="00B203F2" w:rsidRPr="00EF5A35">
              <w:rPr>
                <w:rStyle w:val="Hyperlink"/>
                <w:noProof/>
              </w:rPr>
              <w:t>Leerroute per vak</w:t>
            </w:r>
            <w:r w:rsidR="00B203F2">
              <w:rPr>
                <w:noProof/>
                <w:webHidden/>
              </w:rPr>
              <w:tab/>
            </w:r>
            <w:r w:rsidR="00B203F2">
              <w:rPr>
                <w:noProof/>
                <w:webHidden/>
              </w:rPr>
              <w:fldChar w:fldCharType="begin"/>
            </w:r>
            <w:r w:rsidR="00B203F2">
              <w:rPr>
                <w:noProof/>
                <w:webHidden/>
              </w:rPr>
              <w:instrText xml:space="preserve"> PAGEREF _Toc137288467 \h </w:instrText>
            </w:r>
            <w:r w:rsidR="00B203F2">
              <w:rPr>
                <w:noProof/>
                <w:webHidden/>
              </w:rPr>
            </w:r>
            <w:r w:rsidR="00B203F2">
              <w:rPr>
                <w:noProof/>
                <w:webHidden/>
              </w:rPr>
              <w:fldChar w:fldCharType="separate"/>
            </w:r>
            <w:r w:rsidR="00B203F2">
              <w:rPr>
                <w:noProof/>
                <w:webHidden/>
              </w:rPr>
              <w:t>7</w:t>
            </w:r>
            <w:r w:rsidR="00B203F2">
              <w:rPr>
                <w:noProof/>
                <w:webHidden/>
              </w:rPr>
              <w:fldChar w:fldCharType="end"/>
            </w:r>
          </w:hyperlink>
        </w:p>
        <w:p w14:paraId="36036AE5" w14:textId="0E1AD827" w:rsidR="00B203F2" w:rsidRDefault="003D5CB5">
          <w:pPr>
            <w:pStyle w:val="Inhopg3"/>
            <w:tabs>
              <w:tab w:val="right" w:leader="dot" w:pos="9060"/>
            </w:tabs>
            <w:rPr>
              <w:rFonts w:eastAsiaTheme="minorEastAsia"/>
              <w:noProof/>
              <w:kern w:val="2"/>
              <w:lang w:eastAsia="nl-NL"/>
              <w14:ligatures w14:val="standardContextual"/>
            </w:rPr>
          </w:pPr>
          <w:hyperlink w:anchor="_Toc137288468" w:history="1">
            <w:r w:rsidR="00B203F2" w:rsidRPr="00EF5A35">
              <w:rPr>
                <w:rStyle w:val="Hyperlink"/>
                <w:noProof/>
              </w:rPr>
              <w:t>Ondersteuningsbehoeften (inclusief stimulerende en belemmerende factoren)</w:t>
            </w:r>
            <w:r w:rsidR="00B203F2">
              <w:rPr>
                <w:noProof/>
                <w:webHidden/>
              </w:rPr>
              <w:tab/>
            </w:r>
            <w:r w:rsidR="00B203F2">
              <w:rPr>
                <w:noProof/>
                <w:webHidden/>
              </w:rPr>
              <w:fldChar w:fldCharType="begin"/>
            </w:r>
            <w:r w:rsidR="00B203F2">
              <w:rPr>
                <w:noProof/>
                <w:webHidden/>
              </w:rPr>
              <w:instrText xml:space="preserve"> PAGEREF _Toc137288468 \h </w:instrText>
            </w:r>
            <w:r w:rsidR="00B203F2">
              <w:rPr>
                <w:noProof/>
                <w:webHidden/>
              </w:rPr>
            </w:r>
            <w:r w:rsidR="00B203F2">
              <w:rPr>
                <w:noProof/>
                <w:webHidden/>
              </w:rPr>
              <w:fldChar w:fldCharType="separate"/>
            </w:r>
            <w:r w:rsidR="00B203F2">
              <w:rPr>
                <w:noProof/>
                <w:webHidden/>
              </w:rPr>
              <w:t>8</w:t>
            </w:r>
            <w:r w:rsidR="00B203F2">
              <w:rPr>
                <w:noProof/>
                <w:webHidden/>
              </w:rPr>
              <w:fldChar w:fldCharType="end"/>
            </w:r>
          </w:hyperlink>
        </w:p>
        <w:p w14:paraId="3C289D12" w14:textId="27BCC685" w:rsidR="00B203F2" w:rsidRDefault="003D5CB5">
          <w:pPr>
            <w:pStyle w:val="Inhopg3"/>
            <w:tabs>
              <w:tab w:val="right" w:leader="dot" w:pos="9060"/>
            </w:tabs>
            <w:rPr>
              <w:rFonts w:eastAsiaTheme="minorEastAsia"/>
              <w:noProof/>
              <w:kern w:val="2"/>
              <w:lang w:eastAsia="nl-NL"/>
              <w14:ligatures w14:val="standardContextual"/>
            </w:rPr>
          </w:pPr>
          <w:hyperlink w:anchor="_Toc137288469" w:history="1">
            <w:r w:rsidR="00B203F2" w:rsidRPr="00EF5A35">
              <w:rPr>
                <w:rStyle w:val="Hyperlink"/>
                <w:noProof/>
              </w:rPr>
              <w:t>Uitstroombestemming en onderbouwing</w:t>
            </w:r>
            <w:r w:rsidR="00B203F2">
              <w:rPr>
                <w:noProof/>
                <w:webHidden/>
              </w:rPr>
              <w:tab/>
            </w:r>
            <w:r w:rsidR="00B203F2">
              <w:rPr>
                <w:noProof/>
                <w:webHidden/>
              </w:rPr>
              <w:fldChar w:fldCharType="begin"/>
            </w:r>
            <w:r w:rsidR="00B203F2">
              <w:rPr>
                <w:noProof/>
                <w:webHidden/>
              </w:rPr>
              <w:instrText xml:space="preserve"> PAGEREF _Toc137288469 \h </w:instrText>
            </w:r>
            <w:r w:rsidR="00B203F2">
              <w:rPr>
                <w:noProof/>
                <w:webHidden/>
              </w:rPr>
            </w:r>
            <w:r w:rsidR="00B203F2">
              <w:rPr>
                <w:noProof/>
                <w:webHidden/>
              </w:rPr>
              <w:fldChar w:fldCharType="separate"/>
            </w:r>
            <w:r w:rsidR="00B203F2">
              <w:rPr>
                <w:noProof/>
                <w:webHidden/>
              </w:rPr>
              <w:t>9</w:t>
            </w:r>
            <w:r w:rsidR="00B203F2">
              <w:rPr>
                <w:noProof/>
                <w:webHidden/>
              </w:rPr>
              <w:fldChar w:fldCharType="end"/>
            </w:r>
          </w:hyperlink>
        </w:p>
        <w:p w14:paraId="7D1E991F" w14:textId="390FED00" w:rsidR="00B203F2" w:rsidRDefault="003D5CB5">
          <w:pPr>
            <w:pStyle w:val="Inhopg3"/>
            <w:tabs>
              <w:tab w:val="right" w:leader="dot" w:pos="9060"/>
            </w:tabs>
            <w:rPr>
              <w:rFonts w:eastAsiaTheme="minorEastAsia"/>
              <w:noProof/>
              <w:kern w:val="2"/>
              <w:lang w:eastAsia="nl-NL"/>
              <w14:ligatures w14:val="standardContextual"/>
            </w:rPr>
          </w:pPr>
          <w:hyperlink w:anchor="_Toc137288470" w:history="1">
            <w:r w:rsidR="00B203F2" w:rsidRPr="00EF5A35">
              <w:rPr>
                <w:rStyle w:val="Hyperlink"/>
                <w:noProof/>
              </w:rPr>
              <w:t>Verwachte uitstroomdatum</w:t>
            </w:r>
            <w:r w:rsidR="00B203F2">
              <w:rPr>
                <w:noProof/>
                <w:webHidden/>
              </w:rPr>
              <w:tab/>
            </w:r>
            <w:r w:rsidR="00B203F2">
              <w:rPr>
                <w:noProof/>
                <w:webHidden/>
              </w:rPr>
              <w:fldChar w:fldCharType="begin"/>
            </w:r>
            <w:r w:rsidR="00B203F2">
              <w:rPr>
                <w:noProof/>
                <w:webHidden/>
              </w:rPr>
              <w:instrText xml:space="preserve"> PAGEREF _Toc137288470 \h </w:instrText>
            </w:r>
            <w:r w:rsidR="00B203F2">
              <w:rPr>
                <w:noProof/>
                <w:webHidden/>
              </w:rPr>
            </w:r>
            <w:r w:rsidR="00B203F2">
              <w:rPr>
                <w:noProof/>
                <w:webHidden/>
              </w:rPr>
              <w:fldChar w:fldCharType="separate"/>
            </w:r>
            <w:r w:rsidR="00B203F2">
              <w:rPr>
                <w:noProof/>
                <w:webHidden/>
              </w:rPr>
              <w:t>9</w:t>
            </w:r>
            <w:r w:rsidR="00B203F2">
              <w:rPr>
                <w:noProof/>
                <w:webHidden/>
              </w:rPr>
              <w:fldChar w:fldCharType="end"/>
            </w:r>
          </w:hyperlink>
        </w:p>
        <w:p w14:paraId="19E53572" w14:textId="35D1134D" w:rsidR="00B203F2" w:rsidRDefault="003D5CB5">
          <w:pPr>
            <w:pStyle w:val="Inhopg1"/>
            <w:tabs>
              <w:tab w:val="right" w:leader="dot" w:pos="9060"/>
            </w:tabs>
            <w:rPr>
              <w:rFonts w:eastAsiaTheme="minorEastAsia"/>
              <w:noProof/>
              <w:kern w:val="2"/>
              <w:lang w:eastAsia="nl-NL"/>
              <w14:ligatures w14:val="standardContextual"/>
            </w:rPr>
          </w:pPr>
          <w:hyperlink w:anchor="_Toc137288471" w:history="1">
            <w:r w:rsidR="00B203F2" w:rsidRPr="00EF5A35">
              <w:rPr>
                <w:rStyle w:val="Hyperlink"/>
                <w:noProof/>
              </w:rPr>
              <w:t>Deel 3 (handelingsdeel) en 4 (evaluatie)</w:t>
            </w:r>
            <w:r w:rsidR="00B203F2">
              <w:rPr>
                <w:noProof/>
                <w:webHidden/>
              </w:rPr>
              <w:tab/>
            </w:r>
            <w:r w:rsidR="00B203F2">
              <w:rPr>
                <w:noProof/>
                <w:webHidden/>
              </w:rPr>
              <w:fldChar w:fldCharType="begin"/>
            </w:r>
            <w:r w:rsidR="00B203F2">
              <w:rPr>
                <w:noProof/>
                <w:webHidden/>
              </w:rPr>
              <w:instrText xml:space="preserve"> PAGEREF _Toc137288471 \h </w:instrText>
            </w:r>
            <w:r w:rsidR="00B203F2">
              <w:rPr>
                <w:noProof/>
                <w:webHidden/>
              </w:rPr>
            </w:r>
            <w:r w:rsidR="00B203F2">
              <w:rPr>
                <w:noProof/>
                <w:webHidden/>
              </w:rPr>
              <w:fldChar w:fldCharType="separate"/>
            </w:r>
            <w:r w:rsidR="00B203F2">
              <w:rPr>
                <w:noProof/>
                <w:webHidden/>
              </w:rPr>
              <w:t>11</w:t>
            </w:r>
            <w:r w:rsidR="00B203F2">
              <w:rPr>
                <w:noProof/>
                <w:webHidden/>
              </w:rPr>
              <w:fldChar w:fldCharType="end"/>
            </w:r>
          </w:hyperlink>
        </w:p>
        <w:p w14:paraId="09402192" w14:textId="26C3F045" w:rsidR="00B203F2" w:rsidRDefault="003D5CB5">
          <w:pPr>
            <w:pStyle w:val="Inhopg3"/>
            <w:tabs>
              <w:tab w:val="right" w:leader="dot" w:pos="9060"/>
            </w:tabs>
            <w:rPr>
              <w:rFonts w:eastAsiaTheme="minorEastAsia"/>
              <w:noProof/>
              <w:kern w:val="2"/>
              <w:lang w:eastAsia="nl-NL"/>
              <w14:ligatures w14:val="standardContextual"/>
            </w:rPr>
          </w:pPr>
          <w:hyperlink w:anchor="_Toc137288472" w:history="1">
            <w:r w:rsidR="00B203F2" w:rsidRPr="00EF5A35">
              <w:rPr>
                <w:rStyle w:val="Hyperlink"/>
                <w:noProof/>
              </w:rPr>
              <w:t>Doelen (per vak)</w:t>
            </w:r>
            <w:r w:rsidR="00B203F2">
              <w:rPr>
                <w:noProof/>
                <w:webHidden/>
              </w:rPr>
              <w:tab/>
            </w:r>
            <w:r w:rsidR="00B203F2">
              <w:rPr>
                <w:noProof/>
                <w:webHidden/>
              </w:rPr>
              <w:fldChar w:fldCharType="begin"/>
            </w:r>
            <w:r w:rsidR="00B203F2">
              <w:rPr>
                <w:noProof/>
                <w:webHidden/>
              </w:rPr>
              <w:instrText xml:space="preserve"> PAGEREF _Toc137288472 \h </w:instrText>
            </w:r>
            <w:r w:rsidR="00B203F2">
              <w:rPr>
                <w:noProof/>
                <w:webHidden/>
              </w:rPr>
            </w:r>
            <w:r w:rsidR="00B203F2">
              <w:rPr>
                <w:noProof/>
                <w:webHidden/>
              </w:rPr>
              <w:fldChar w:fldCharType="separate"/>
            </w:r>
            <w:r w:rsidR="00B203F2">
              <w:rPr>
                <w:noProof/>
                <w:webHidden/>
              </w:rPr>
              <w:t>11</w:t>
            </w:r>
            <w:r w:rsidR="00B203F2">
              <w:rPr>
                <w:noProof/>
                <w:webHidden/>
              </w:rPr>
              <w:fldChar w:fldCharType="end"/>
            </w:r>
          </w:hyperlink>
        </w:p>
        <w:p w14:paraId="7C5498A1" w14:textId="5702745E" w:rsidR="00B203F2" w:rsidRDefault="003D5CB5">
          <w:pPr>
            <w:pStyle w:val="Inhopg3"/>
            <w:tabs>
              <w:tab w:val="right" w:leader="dot" w:pos="9060"/>
            </w:tabs>
            <w:rPr>
              <w:rFonts w:eastAsiaTheme="minorEastAsia"/>
              <w:noProof/>
              <w:kern w:val="2"/>
              <w:lang w:eastAsia="nl-NL"/>
              <w14:ligatures w14:val="standardContextual"/>
            </w:rPr>
          </w:pPr>
          <w:hyperlink w:anchor="_Toc137288473" w:history="1">
            <w:r w:rsidR="00B203F2" w:rsidRPr="00EF5A35">
              <w:rPr>
                <w:rStyle w:val="Hyperlink"/>
                <w:noProof/>
              </w:rPr>
              <w:t>Aanpak (per vak)</w:t>
            </w:r>
            <w:r w:rsidR="00B203F2">
              <w:rPr>
                <w:noProof/>
                <w:webHidden/>
              </w:rPr>
              <w:tab/>
            </w:r>
            <w:r w:rsidR="00B203F2">
              <w:rPr>
                <w:noProof/>
                <w:webHidden/>
              </w:rPr>
              <w:fldChar w:fldCharType="begin"/>
            </w:r>
            <w:r w:rsidR="00B203F2">
              <w:rPr>
                <w:noProof/>
                <w:webHidden/>
              </w:rPr>
              <w:instrText xml:space="preserve"> PAGEREF _Toc137288473 \h </w:instrText>
            </w:r>
            <w:r w:rsidR="00B203F2">
              <w:rPr>
                <w:noProof/>
                <w:webHidden/>
              </w:rPr>
            </w:r>
            <w:r w:rsidR="00B203F2">
              <w:rPr>
                <w:noProof/>
                <w:webHidden/>
              </w:rPr>
              <w:fldChar w:fldCharType="separate"/>
            </w:r>
            <w:r w:rsidR="00B203F2">
              <w:rPr>
                <w:noProof/>
                <w:webHidden/>
              </w:rPr>
              <w:t>11</w:t>
            </w:r>
            <w:r w:rsidR="00B203F2">
              <w:rPr>
                <w:noProof/>
                <w:webHidden/>
              </w:rPr>
              <w:fldChar w:fldCharType="end"/>
            </w:r>
          </w:hyperlink>
        </w:p>
        <w:p w14:paraId="54705A57" w14:textId="4AD52933" w:rsidR="00B203F2" w:rsidRDefault="003D5CB5">
          <w:pPr>
            <w:pStyle w:val="Inhopg3"/>
            <w:tabs>
              <w:tab w:val="right" w:leader="dot" w:pos="9060"/>
            </w:tabs>
            <w:rPr>
              <w:rFonts w:eastAsiaTheme="minorEastAsia"/>
              <w:noProof/>
              <w:kern w:val="2"/>
              <w:lang w:eastAsia="nl-NL"/>
              <w14:ligatures w14:val="standardContextual"/>
            </w:rPr>
          </w:pPr>
          <w:hyperlink w:anchor="_Toc137288474" w:history="1">
            <w:r w:rsidR="00B203F2" w:rsidRPr="00EF5A35">
              <w:rPr>
                <w:rStyle w:val="Hyperlink"/>
                <w:noProof/>
              </w:rPr>
              <w:t>Hulpmiddelen (per vak)</w:t>
            </w:r>
            <w:r w:rsidR="00B203F2">
              <w:rPr>
                <w:noProof/>
                <w:webHidden/>
              </w:rPr>
              <w:tab/>
            </w:r>
            <w:r w:rsidR="00B203F2">
              <w:rPr>
                <w:noProof/>
                <w:webHidden/>
              </w:rPr>
              <w:fldChar w:fldCharType="begin"/>
            </w:r>
            <w:r w:rsidR="00B203F2">
              <w:rPr>
                <w:noProof/>
                <w:webHidden/>
              </w:rPr>
              <w:instrText xml:space="preserve"> PAGEREF _Toc137288474 \h </w:instrText>
            </w:r>
            <w:r w:rsidR="00B203F2">
              <w:rPr>
                <w:noProof/>
                <w:webHidden/>
              </w:rPr>
            </w:r>
            <w:r w:rsidR="00B203F2">
              <w:rPr>
                <w:noProof/>
                <w:webHidden/>
              </w:rPr>
              <w:fldChar w:fldCharType="separate"/>
            </w:r>
            <w:r w:rsidR="00B203F2">
              <w:rPr>
                <w:noProof/>
                <w:webHidden/>
              </w:rPr>
              <w:t>11</w:t>
            </w:r>
            <w:r w:rsidR="00B203F2">
              <w:rPr>
                <w:noProof/>
                <w:webHidden/>
              </w:rPr>
              <w:fldChar w:fldCharType="end"/>
            </w:r>
          </w:hyperlink>
        </w:p>
        <w:p w14:paraId="75468D33" w14:textId="1972F326" w:rsidR="00B203F2" w:rsidRDefault="003D5CB5">
          <w:pPr>
            <w:pStyle w:val="Inhopg3"/>
            <w:tabs>
              <w:tab w:val="right" w:leader="dot" w:pos="9060"/>
            </w:tabs>
            <w:rPr>
              <w:rFonts w:eastAsiaTheme="minorEastAsia"/>
              <w:noProof/>
              <w:kern w:val="2"/>
              <w:lang w:eastAsia="nl-NL"/>
              <w14:ligatures w14:val="standardContextual"/>
            </w:rPr>
          </w:pPr>
          <w:hyperlink w:anchor="_Toc137288475" w:history="1">
            <w:r w:rsidR="00B203F2" w:rsidRPr="00EF5A35">
              <w:rPr>
                <w:rStyle w:val="Hyperlink"/>
                <w:noProof/>
              </w:rPr>
              <w:t>Externe specialisten (per vak)</w:t>
            </w:r>
            <w:r w:rsidR="00B203F2">
              <w:rPr>
                <w:noProof/>
                <w:webHidden/>
              </w:rPr>
              <w:tab/>
            </w:r>
            <w:r w:rsidR="00B203F2">
              <w:rPr>
                <w:noProof/>
                <w:webHidden/>
              </w:rPr>
              <w:fldChar w:fldCharType="begin"/>
            </w:r>
            <w:r w:rsidR="00B203F2">
              <w:rPr>
                <w:noProof/>
                <w:webHidden/>
              </w:rPr>
              <w:instrText xml:space="preserve"> PAGEREF _Toc137288475 \h </w:instrText>
            </w:r>
            <w:r w:rsidR="00B203F2">
              <w:rPr>
                <w:noProof/>
                <w:webHidden/>
              </w:rPr>
            </w:r>
            <w:r w:rsidR="00B203F2">
              <w:rPr>
                <w:noProof/>
                <w:webHidden/>
              </w:rPr>
              <w:fldChar w:fldCharType="separate"/>
            </w:r>
            <w:r w:rsidR="00B203F2">
              <w:rPr>
                <w:noProof/>
                <w:webHidden/>
              </w:rPr>
              <w:t>12</w:t>
            </w:r>
            <w:r w:rsidR="00B203F2">
              <w:rPr>
                <w:noProof/>
                <w:webHidden/>
              </w:rPr>
              <w:fldChar w:fldCharType="end"/>
            </w:r>
          </w:hyperlink>
        </w:p>
        <w:p w14:paraId="2EA3D650" w14:textId="6015EC94" w:rsidR="00B203F2" w:rsidRDefault="003D5CB5">
          <w:pPr>
            <w:pStyle w:val="Inhopg3"/>
            <w:tabs>
              <w:tab w:val="right" w:leader="dot" w:pos="9060"/>
            </w:tabs>
            <w:rPr>
              <w:rFonts w:eastAsiaTheme="minorEastAsia"/>
              <w:noProof/>
              <w:kern w:val="2"/>
              <w:lang w:eastAsia="nl-NL"/>
              <w14:ligatures w14:val="standardContextual"/>
            </w:rPr>
          </w:pPr>
          <w:hyperlink w:anchor="_Toc137288476" w:history="1">
            <w:r w:rsidR="00B203F2" w:rsidRPr="00EF5A35">
              <w:rPr>
                <w:rStyle w:val="Hyperlink"/>
                <w:noProof/>
              </w:rPr>
              <w:t>Zienswijze van de ouders/ bevoegde(n) / leerling</w:t>
            </w:r>
            <w:r w:rsidR="00B203F2">
              <w:rPr>
                <w:noProof/>
                <w:webHidden/>
              </w:rPr>
              <w:tab/>
            </w:r>
            <w:r w:rsidR="00B203F2">
              <w:rPr>
                <w:noProof/>
                <w:webHidden/>
              </w:rPr>
              <w:fldChar w:fldCharType="begin"/>
            </w:r>
            <w:r w:rsidR="00B203F2">
              <w:rPr>
                <w:noProof/>
                <w:webHidden/>
              </w:rPr>
              <w:instrText xml:space="preserve"> PAGEREF _Toc137288476 \h </w:instrText>
            </w:r>
            <w:r w:rsidR="00B203F2">
              <w:rPr>
                <w:noProof/>
                <w:webHidden/>
              </w:rPr>
            </w:r>
            <w:r w:rsidR="00B203F2">
              <w:rPr>
                <w:noProof/>
                <w:webHidden/>
              </w:rPr>
              <w:fldChar w:fldCharType="separate"/>
            </w:r>
            <w:r w:rsidR="00B203F2">
              <w:rPr>
                <w:noProof/>
                <w:webHidden/>
              </w:rPr>
              <w:t>12</w:t>
            </w:r>
            <w:r w:rsidR="00B203F2">
              <w:rPr>
                <w:noProof/>
                <w:webHidden/>
              </w:rPr>
              <w:fldChar w:fldCharType="end"/>
            </w:r>
          </w:hyperlink>
        </w:p>
        <w:p w14:paraId="5E618D68" w14:textId="2EEA3366" w:rsidR="00B203F2" w:rsidRDefault="003D5CB5">
          <w:pPr>
            <w:pStyle w:val="Inhopg3"/>
            <w:tabs>
              <w:tab w:val="right" w:leader="dot" w:pos="9060"/>
            </w:tabs>
            <w:rPr>
              <w:rFonts w:eastAsiaTheme="minorEastAsia"/>
              <w:noProof/>
              <w:kern w:val="2"/>
              <w:lang w:eastAsia="nl-NL"/>
              <w14:ligatures w14:val="standardContextual"/>
            </w:rPr>
          </w:pPr>
          <w:hyperlink w:anchor="_Toc137288477" w:history="1">
            <w:r w:rsidR="00B203F2" w:rsidRPr="00EF5A35">
              <w:rPr>
                <w:rStyle w:val="Hyperlink"/>
                <w:noProof/>
              </w:rPr>
              <w:t>Akkoord ouders / bevoegde(n)/leerling</w:t>
            </w:r>
            <w:r w:rsidR="00B203F2">
              <w:rPr>
                <w:noProof/>
                <w:webHidden/>
              </w:rPr>
              <w:tab/>
            </w:r>
            <w:r w:rsidR="00B203F2">
              <w:rPr>
                <w:noProof/>
                <w:webHidden/>
              </w:rPr>
              <w:fldChar w:fldCharType="begin"/>
            </w:r>
            <w:r w:rsidR="00B203F2">
              <w:rPr>
                <w:noProof/>
                <w:webHidden/>
              </w:rPr>
              <w:instrText xml:space="preserve"> PAGEREF _Toc137288477 \h </w:instrText>
            </w:r>
            <w:r w:rsidR="00B203F2">
              <w:rPr>
                <w:noProof/>
                <w:webHidden/>
              </w:rPr>
            </w:r>
            <w:r w:rsidR="00B203F2">
              <w:rPr>
                <w:noProof/>
                <w:webHidden/>
              </w:rPr>
              <w:fldChar w:fldCharType="separate"/>
            </w:r>
            <w:r w:rsidR="00B203F2">
              <w:rPr>
                <w:noProof/>
                <w:webHidden/>
              </w:rPr>
              <w:t>12</w:t>
            </w:r>
            <w:r w:rsidR="00B203F2">
              <w:rPr>
                <w:noProof/>
                <w:webHidden/>
              </w:rPr>
              <w:fldChar w:fldCharType="end"/>
            </w:r>
          </w:hyperlink>
        </w:p>
        <w:p w14:paraId="5F7AC085" w14:textId="326EBBB1" w:rsidR="00B203F2" w:rsidRDefault="003D5CB5">
          <w:pPr>
            <w:pStyle w:val="Inhopg3"/>
            <w:tabs>
              <w:tab w:val="right" w:leader="dot" w:pos="9060"/>
            </w:tabs>
            <w:rPr>
              <w:rFonts w:eastAsiaTheme="minorEastAsia"/>
              <w:noProof/>
              <w:kern w:val="2"/>
              <w:lang w:eastAsia="nl-NL"/>
              <w14:ligatures w14:val="standardContextual"/>
            </w:rPr>
          </w:pPr>
          <w:hyperlink w:anchor="_Toc137288478" w:history="1">
            <w:r w:rsidR="00B203F2" w:rsidRPr="00EF5A35">
              <w:rPr>
                <w:rStyle w:val="Hyperlink"/>
                <w:noProof/>
              </w:rPr>
              <w:t>Evaluatie (per vak)</w:t>
            </w:r>
            <w:r w:rsidR="00B203F2">
              <w:rPr>
                <w:noProof/>
                <w:webHidden/>
              </w:rPr>
              <w:tab/>
            </w:r>
            <w:r w:rsidR="00B203F2">
              <w:rPr>
                <w:noProof/>
                <w:webHidden/>
              </w:rPr>
              <w:fldChar w:fldCharType="begin"/>
            </w:r>
            <w:r w:rsidR="00B203F2">
              <w:rPr>
                <w:noProof/>
                <w:webHidden/>
              </w:rPr>
              <w:instrText xml:space="preserve"> PAGEREF _Toc137288478 \h </w:instrText>
            </w:r>
            <w:r w:rsidR="00B203F2">
              <w:rPr>
                <w:noProof/>
                <w:webHidden/>
              </w:rPr>
            </w:r>
            <w:r w:rsidR="00B203F2">
              <w:rPr>
                <w:noProof/>
                <w:webHidden/>
              </w:rPr>
              <w:fldChar w:fldCharType="separate"/>
            </w:r>
            <w:r w:rsidR="00B203F2">
              <w:rPr>
                <w:noProof/>
                <w:webHidden/>
              </w:rPr>
              <w:t>12</w:t>
            </w:r>
            <w:r w:rsidR="00B203F2">
              <w:rPr>
                <w:noProof/>
                <w:webHidden/>
              </w:rPr>
              <w:fldChar w:fldCharType="end"/>
            </w:r>
          </w:hyperlink>
        </w:p>
        <w:p w14:paraId="0338A42F" w14:textId="422297F3" w:rsidR="00B203F2" w:rsidRDefault="003D5CB5">
          <w:pPr>
            <w:pStyle w:val="Inhopg3"/>
            <w:tabs>
              <w:tab w:val="right" w:leader="dot" w:pos="9060"/>
            </w:tabs>
            <w:rPr>
              <w:rFonts w:eastAsiaTheme="minorEastAsia"/>
              <w:noProof/>
              <w:kern w:val="2"/>
              <w:lang w:eastAsia="nl-NL"/>
              <w14:ligatures w14:val="standardContextual"/>
            </w:rPr>
          </w:pPr>
          <w:hyperlink w:anchor="_Toc137288479" w:history="1">
            <w:r w:rsidR="00B203F2" w:rsidRPr="00EF5A35">
              <w:rPr>
                <w:rStyle w:val="Hyperlink"/>
                <w:noProof/>
              </w:rPr>
              <w:t>Algemene evaluatie</w:t>
            </w:r>
            <w:r w:rsidR="00B203F2">
              <w:rPr>
                <w:noProof/>
                <w:webHidden/>
              </w:rPr>
              <w:tab/>
            </w:r>
            <w:r w:rsidR="00B203F2">
              <w:rPr>
                <w:noProof/>
                <w:webHidden/>
              </w:rPr>
              <w:fldChar w:fldCharType="begin"/>
            </w:r>
            <w:r w:rsidR="00B203F2">
              <w:rPr>
                <w:noProof/>
                <w:webHidden/>
              </w:rPr>
              <w:instrText xml:space="preserve"> PAGEREF _Toc137288479 \h </w:instrText>
            </w:r>
            <w:r w:rsidR="00B203F2">
              <w:rPr>
                <w:noProof/>
                <w:webHidden/>
              </w:rPr>
            </w:r>
            <w:r w:rsidR="00B203F2">
              <w:rPr>
                <w:noProof/>
                <w:webHidden/>
              </w:rPr>
              <w:fldChar w:fldCharType="separate"/>
            </w:r>
            <w:r w:rsidR="00B203F2">
              <w:rPr>
                <w:noProof/>
                <w:webHidden/>
              </w:rPr>
              <w:t>13</w:t>
            </w:r>
            <w:r w:rsidR="00B203F2">
              <w:rPr>
                <w:noProof/>
                <w:webHidden/>
              </w:rPr>
              <w:fldChar w:fldCharType="end"/>
            </w:r>
          </w:hyperlink>
        </w:p>
        <w:p w14:paraId="2EFF47D6" w14:textId="687E6F6F" w:rsidR="00B203F2" w:rsidRDefault="003D5CB5">
          <w:pPr>
            <w:pStyle w:val="Inhopg1"/>
            <w:tabs>
              <w:tab w:val="right" w:leader="dot" w:pos="9060"/>
            </w:tabs>
            <w:rPr>
              <w:rFonts w:eastAsiaTheme="minorEastAsia"/>
              <w:noProof/>
              <w:kern w:val="2"/>
              <w:lang w:eastAsia="nl-NL"/>
              <w14:ligatures w14:val="standardContextual"/>
            </w:rPr>
          </w:pPr>
          <w:hyperlink w:anchor="_Toc137288480" w:history="1">
            <w:r w:rsidR="00B203F2" w:rsidRPr="00EF5A35">
              <w:rPr>
                <w:rStyle w:val="Hyperlink"/>
                <w:noProof/>
              </w:rPr>
              <w:t>Wat meegeven aan ouders eind schooljaar</w:t>
            </w:r>
            <w:r w:rsidR="00B203F2">
              <w:rPr>
                <w:noProof/>
                <w:webHidden/>
              </w:rPr>
              <w:tab/>
            </w:r>
            <w:r w:rsidR="00B203F2">
              <w:rPr>
                <w:noProof/>
                <w:webHidden/>
              </w:rPr>
              <w:fldChar w:fldCharType="begin"/>
            </w:r>
            <w:r w:rsidR="00B203F2">
              <w:rPr>
                <w:noProof/>
                <w:webHidden/>
              </w:rPr>
              <w:instrText xml:space="preserve"> PAGEREF _Toc137288480 \h </w:instrText>
            </w:r>
            <w:r w:rsidR="00B203F2">
              <w:rPr>
                <w:noProof/>
                <w:webHidden/>
              </w:rPr>
            </w:r>
            <w:r w:rsidR="00B203F2">
              <w:rPr>
                <w:noProof/>
                <w:webHidden/>
              </w:rPr>
              <w:fldChar w:fldCharType="separate"/>
            </w:r>
            <w:r w:rsidR="00B203F2">
              <w:rPr>
                <w:noProof/>
                <w:webHidden/>
              </w:rPr>
              <w:t>14</w:t>
            </w:r>
            <w:r w:rsidR="00B203F2">
              <w:rPr>
                <w:noProof/>
                <w:webHidden/>
              </w:rPr>
              <w:fldChar w:fldCharType="end"/>
            </w:r>
          </w:hyperlink>
        </w:p>
        <w:p w14:paraId="6A6801C4" w14:textId="1273AF65" w:rsidR="007B1FF6" w:rsidRDefault="007B1FF6">
          <w:r>
            <w:rPr>
              <w:b/>
              <w:bCs/>
            </w:rPr>
            <w:fldChar w:fldCharType="end"/>
          </w:r>
        </w:p>
      </w:sdtContent>
    </w:sdt>
    <w:p w14:paraId="33DECCF5" w14:textId="53213F06" w:rsidR="009863F2" w:rsidRDefault="009863F2" w:rsidP="007B1FF6">
      <w:pPr>
        <w:pStyle w:val="Kop1"/>
      </w:pPr>
      <w:bookmarkStart w:id="0" w:name="_Toc137288456"/>
      <w:r w:rsidRPr="5A5B4F3B">
        <w:lastRenderedPageBreak/>
        <w:t>Een OPP in ParnasSys bestaat uit vier onderdelen</w:t>
      </w:r>
      <w:bookmarkEnd w:id="0"/>
    </w:p>
    <w:p w14:paraId="4CA8974D" w14:textId="7AC15330" w:rsidR="00D94C4F" w:rsidRPr="00A85E41" w:rsidRDefault="00D94C4F" w:rsidP="5A5B4F3B">
      <w:pPr>
        <w:spacing w:after="160" w:line="240" w:lineRule="auto"/>
        <w:rPr>
          <w:b/>
          <w:bCs/>
        </w:rPr>
      </w:pPr>
      <w:r w:rsidRPr="00C97C15">
        <w:rPr>
          <w:b/>
          <w:bCs/>
          <w:noProof/>
        </w:rPr>
        <w:drawing>
          <wp:inline distT="0" distB="0" distL="0" distR="0" wp14:anchorId="65A1600E" wp14:editId="6F2A8B41">
            <wp:extent cx="5760720" cy="3098800"/>
            <wp:effectExtent l="152400" t="152400" r="354330" b="368300"/>
            <wp:docPr id="366582078" name="Afbeelding 366582078"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82078" name="Afbeelding 1" descr="Afbeelding met diagram&#10;&#10;Automatisch gegenereerde beschrijving"/>
                    <pic:cNvPicPr/>
                  </pic:nvPicPr>
                  <pic:blipFill>
                    <a:blip r:embed="rId11"/>
                    <a:stretch>
                      <a:fillRect/>
                    </a:stretch>
                  </pic:blipFill>
                  <pic:spPr>
                    <a:xfrm>
                      <a:off x="0" y="0"/>
                      <a:ext cx="5760720" cy="3098800"/>
                    </a:xfrm>
                    <a:prstGeom prst="rect">
                      <a:avLst/>
                    </a:prstGeom>
                    <a:ln>
                      <a:noFill/>
                    </a:ln>
                    <a:effectLst>
                      <a:outerShdw blurRad="292100" dist="139700" dir="2700000" algn="tl" rotWithShape="0">
                        <a:srgbClr val="333333">
                          <a:alpha val="65000"/>
                        </a:srgbClr>
                      </a:outerShdw>
                    </a:effectLst>
                  </pic:spPr>
                </pic:pic>
              </a:graphicData>
            </a:graphic>
          </wp:inline>
        </w:drawing>
      </w:r>
    </w:p>
    <w:p w14:paraId="05698F40" w14:textId="77777777" w:rsidR="009863F2" w:rsidRDefault="009863F2" w:rsidP="00604EBF">
      <w:pPr>
        <w:numPr>
          <w:ilvl w:val="0"/>
          <w:numId w:val="4"/>
        </w:numPr>
        <w:spacing w:after="0" w:line="259" w:lineRule="auto"/>
      </w:pPr>
      <w:r>
        <w:rPr>
          <w:u w:val="single"/>
        </w:rPr>
        <w:t>Algemene informatie</w:t>
      </w:r>
    </w:p>
    <w:p w14:paraId="3DA93F3A" w14:textId="77777777" w:rsidR="009863F2" w:rsidRDefault="009863F2" w:rsidP="00604EBF">
      <w:pPr>
        <w:numPr>
          <w:ilvl w:val="1"/>
          <w:numId w:val="4"/>
        </w:numPr>
        <w:spacing w:after="0" w:line="259" w:lineRule="auto"/>
      </w:pPr>
      <w:r>
        <w:t xml:space="preserve">Deze informatie wordt grotendeels gevuld vanuit andere velden in ParnasSys. </w:t>
      </w:r>
    </w:p>
    <w:p w14:paraId="20EB57A8" w14:textId="77777777" w:rsidR="009863F2" w:rsidRDefault="009863F2" w:rsidP="00604EBF">
      <w:pPr>
        <w:numPr>
          <w:ilvl w:val="1"/>
          <w:numId w:val="4"/>
        </w:numPr>
        <w:spacing w:after="0" w:line="259" w:lineRule="auto"/>
      </w:pPr>
      <w:r>
        <w:t xml:space="preserve">indien de informatie gewijzigd moet worden, dan gebeurt dat búiten het OPP. De nieuwe informatie staat dan direct goed in het OPP. </w:t>
      </w:r>
    </w:p>
    <w:p w14:paraId="7F8E9BB9" w14:textId="77777777" w:rsidR="009863F2" w:rsidRDefault="009863F2" w:rsidP="00604EBF">
      <w:pPr>
        <w:numPr>
          <w:ilvl w:val="1"/>
          <w:numId w:val="4"/>
        </w:numPr>
        <w:spacing w:after="0" w:line="259" w:lineRule="auto"/>
      </w:pPr>
      <w:r>
        <w:t xml:space="preserve">Alleen betrokken medewerker en betrokken relaties worden in het OPP ingevoerd. </w:t>
      </w:r>
    </w:p>
    <w:p w14:paraId="1CF9044A" w14:textId="77777777" w:rsidR="009863F2" w:rsidRDefault="009863F2" w:rsidP="00604EBF">
      <w:pPr>
        <w:numPr>
          <w:ilvl w:val="0"/>
          <w:numId w:val="4"/>
        </w:numPr>
        <w:spacing w:after="0" w:line="259" w:lineRule="auto"/>
      </w:pPr>
      <w:r>
        <w:rPr>
          <w:u w:val="single"/>
        </w:rPr>
        <w:t>Verantwoording</w:t>
      </w:r>
    </w:p>
    <w:p w14:paraId="18265CEF" w14:textId="77777777" w:rsidR="009863F2" w:rsidRDefault="009863F2" w:rsidP="00604EBF">
      <w:pPr>
        <w:numPr>
          <w:ilvl w:val="1"/>
          <w:numId w:val="4"/>
        </w:numPr>
        <w:spacing w:after="0" w:line="259" w:lineRule="auto"/>
      </w:pPr>
      <w:r>
        <w:t xml:space="preserve">Dit onderdeel wordt bij aanmelding van een nieuwe leerling gevuld. </w:t>
      </w:r>
    </w:p>
    <w:p w14:paraId="12C7EC55" w14:textId="77777777" w:rsidR="009863F2" w:rsidRDefault="009863F2" w:rsidP="00604EBF">
      <w:pPr>
        <w:numPr>
          <w:ilvl w:val="1"/>
          <w:numId w:val="4"/>
        </w:numPr>
        <w:spacing w:after="0" w:line="259" w:lineRule="auto"/>
      </w:pPr>
      <w:r>
        <w:t xml:space="preserve">Hierin staat verantwoord welke uitstroombestemming naar toe wordt gewerkt en op basis van welke informatie dat die keus is gemaakt + welke ondersteuningsbehoeften een leerling heeft. </w:t>
      </w:r>
    </w:p>
    <w:p w14:paraId="1AC23280" w14:textId="77777777" w:rsidR="009863F2" w:rsidRDefault="009863F2" w:rsidP="00604EBF">
      <w:pPr>
        <w:numPr>
          <w:ilvl w:val="1"/>
          <w:numId w:val="4"/>
        </w:numPr>
        <w:spacing w:after="0" w:line="259" w:lineRule="auto"/>
      </w:pPr>
      <w:r>
        <w:t>Daarna wordt de inhoud jaarlijks geactualiseerd, indien nodig.</w:t>
      </w:r>
    </w:p>
    <w:p w14:paraId="27182621" w14:textId="30487A32" w:rsidR="009863F2" w:rsidRDefault="009863F2" w:rsidP="00604EBF">
      <w:pPr>
        <w:numPr>
          <w:ilvl w:val="0"/>
          <w:numId w:val="4"/>
        </w:numPr>
        <w:spacing w:after="0" w:line="259" w:lineRule="auto"/>
      </w:pPr>
      <w:r>
        <w:rPr>
          <w:u w:val="single"/>
        </w:rPr>
        <w:t>Handeling</w:t>
      </w:r>
      <w:r w:rsidR="00AD52D9">
        <w:rPr>
          <w:u w:val="single"/>
        </w:rPr>
        <w:t>sdeel/plan</w:t>
      </w:r>
    </w:p>
    <w:p w14:paraId="647B7A5B" w14:textId="6A1F362F" w:rsidR="009863F2" w:rsidRDefault="009863F2" w:rsidP="00604EBF">
      <w:pPr>
        <w:numPr>
          <w:ilvl w:val="1"/>
          <w:numId w:val="4"/>
        </w:numPr>
        <w:spacing w:after="0" w:line="259" w:lineRule="auto"/>
      </w:pPr>
      <w:r>
        <w:t xml:space="preserve">Dit onderdeel wordt jaarlijks gevuld. </w:t>
      </w:r>
      <w:r w:rsidR="00AD52D9">
        <w:t>(Wel staat de inhoud van het vorige handelingsdeel er al in na het maken van een kopie van het OPP)</w:t>
      </w:r>
    </w:p>
    <w:p w14:paraId="7011E200" w14:textId="77777777" w:rsidR="009863F2" w:rsidRDefault="009863F2" w:rsidP="00604EBF">
      <w:pPr>
        <w:numPr>
          <w:ilvl w:val="1"/>
          <w:numId w:val="4"/>
        </w:numPr>
        <w:spacing w:after="0" w:line="259" w:lineRule="auto"/>
      </w:pPr>
      <w:r>
        <w:t xml:space="preserve">Gaat vooral over de afspraken per vak: doelen/aanbod, aanpak, eventuele extra hulpmiddelen of betrokkenen. </w:t>
      </w:r>
    </w:p>
    <w:p w14:paraId="79181E3F" w14:textId="77777777" w:rsidR="009863F2" w:rsidRDefault="73BD5533" w:rsidP="00604EBF">
      <w:pPr>
        <w:numPr>
          <w:ilvl w:val="2"/>
          <w:numId w:val="4"/>
        </w:numPr>
        <w:spacing w:after="0" w:line="259" w:lineRule="auto"/>
      </w:pPr>
      <w:r>
        <w:t>In principe worden alleen de uitzonderingen benoemd ten opzichte van het standaard aanbod en de standaard aanpak van de leerroute die gevolgd gaat worden</w:t>
      </w:r>
    </w:p>
    <w:p w14:paraId="2D4D47A8" w14:textId="77777777" w:rsidR="009863F2" w:rsidRDefault="009863F2" w:rsidP="00604EBF">
      <w:pPr>
        <w:numPr>
          <w:ilvl w:val="1"/>
          <w:numId w:val="4"/>
        </w:numPr>
        <w:spacing w:after="0" w:line="259" w:lineRule="auto"/>
      </w:pPr>
      <w:r>
        <w:t>In dit onderdeel is er ruimte voor het beschrijven van de visie van ouders en/of leerlingen op het handelingsdeel / OPP</w:t>
      </w:r>
    </w:p>
    <w:p w14:paraId="08C2B9BF" w14:textId="77777777" w:rsidR="009863F2" w:rsidRDefault="009863F2" w:rsidP="00604EBF">
      <w:pPr>
        <w:numPr>
          <w:ilvl w:val="1"/>
          <w:numId w:val="4"/>
        </w:numPr>
        <w:spacing w:after="0" w:line="259" w:lineRule="auto"/>
      </w:pPr>
      <w:r>
        <w:t xml:space="preserve">Hier wordt geregistreerd of er een ondertekende versie beschikbaar is van het OPP. </w:t>
      </w:r>
    </w:p>
    <w:p w14:paraId="315C9354" w14:textId="77777777" w:rsidR="009863F2" w:rsidRDefault="009863F2" w:rsidP="00604EBF">
      <w:pPr>
        <w:numPr>
          <w:ilvl w:val="0"/>
          <w:numId w:val="4"/>
        </w:numPr>
        <w:spacing w:after="0" w:line="259" w:lineRule="auto"/>
      </w:pPr>
      <w:r>
        <w:rPr>
          <w:u w:val="single"/>
        </w:rPr>
        <w:t>Evaluatie</w:t>
      </w:r>
    </w:p>
    <w:p w14:paraId="478CC72C" w14:textId="77777777" w:rsidR="009863F2" w:rsidRDefault="009863F2" w:rsidP="00604EBF">
      <w:pPr>
        <w:numPr>
          <w:ilvl w:val="1"/>
          <w:numId w:val="4"/>
        </w:numPr>
        <w:spacing w:after="0" w:line="259" w:lineRule="auto"/>
      </w:pPr>
      <w:r>
        <w:t xml:space="preserve">Dit onderdeel wordt jaarlijks gevuld. </w:t>
      </w:r>
    </w:p>
    <w:p w14:paraId="7EC1ABA9" w14:textId="77777777" w:rsidR="009863F2" w:rsidRDefault="009863F2" w:rsidP="00604EBF">
      <w:pPr>
        <w:numPr>
          <w:ilvl w:val="1"/>
          <w:numId w:val="4"/>
        </w:numPr>
        <w:spacing w:after="0" w:line="259" w:lineRule="auto"/>
      </w:pPr>
      <w:r>
        <w:t xml:space="preserve">Per vak wordt aangegeven of de gestelde doelen zijn behaald. </w:t>
      </w:r>
    </w:p>
    <w:p w14:paraId="66E379F0" w14:textId="77777777" w:rsidR="009863F2" w:rsidRDefault="009863F2" w:rsidP="00604EBF">
      <w:pPr>
        <w:numPr>
          <w:ilvl w:val="2"/>
          <w:numId w:val="4"/>
        </w:numPr>
        <w:spacing w:after="0" w:line="259" w:lineRule="auto"/>
      </w:pPr>
      <w:r>
        <w:t>alleen wanneer de doelen níet zijn behaald, is een toelichting verplicht</w:t>
      </w:r>
    </w:p>
    <w:p w14:paraId="3FC9DCA8" w14:textId="675268D1" w:rsidR="009863F2" w:rsidRDefault="009863F2" w:rsidP="00604EBF">
      <w:pPr>
        <w:numPr>
          <w:ilvl w:val="2"/>
          <w:numId w:val="4"/>
        </w:numPr>
        <w:spacing w:after="0" w:line="259" w:lineRule="auto"/>
      </w:pPr>
      <w:r>
        <w:lastRenderedPageBreak/>
        <w:t>het is mogelijk om al aan te geven wat voor het nieuwe handelingsdeel aandachtspunten zijn. (die informatie is terug te zien als het nieuwe handelingsdeel wordt gemaakt)</w:t>
      </w:r>
    </w:p>
    <w:p w14:paraId="3E22E529" w14:textId="77777777" w:rsidR="009863F2" w:rsidRDefault="009863F2" w:rsidP="00604EBF">
      <w:pPr>
        <w:numPr>
          <w:ilvl w:val="1"/>
          <w:numId w:val="4"/>
        </w:numPr>
        <w:spacing w:after="160" w:line="259" w:lineRule="auto"/>
      </w:pPr>
      <w:r>
        <w:t>Er is een overall-analyse: blijft de uitstroombestemming haalbaar? is de onderbouwing daarvan nog actueel?</w:t>
      </w:r>
    </w:p>
    <w:p w14:paraId="5BBE1E59" w14:textId="77777777" w:rsidR="009863F2" w:rsidRDefault="009863F2" w:rsidP="009863F2">
      <w:pPr>
        <w:spacing w:after="160" w:line="259" w:lineRule="auto"/>
      </w:pPr>
    </w:p>
    <w:p w14:paraId="221A4CE8" w14:textId="380B6574" w:rsidR="00890F75" w:rsidRDefault="00890F75" w:rsidP="00890F75">
      <w:pPr>
        <w:spacing w:after="160" w:line="259" w:lineRule="auto"/>
      </w:pPr>
      <w:bookmarkStart w:id="1" w:name="_Toc137288457"/>
      <w:r w:rsidRPr="00B61701">
        <w:rPr>
          <w:rStyle w:val="Kop2Char"/>
        </w:rPr>
        <w:t xml:space="preserve">Tip als je ParnasSys twee keer </w:t>
      </w:r>
      <w:r w:rsidR="00B61701" w:rsidRPr="00B61701">
        <w:rPr>
          <w:rStyle w:val="Kop2Char"/>
        </w:rPr>
        <w:t>tegelijk open wilt hebben staan</w:t>
      </w:r>
      <w:bookmarkEnd w:id="1"/>
      <w:r w:rsidR="00B61701" w:rsidRPr="00B61701">
        <w:rPr>
          <w:rStyle w:val="Kop2Char"/>
        </w:rPr>
        <w:br/>
      </w:r>
      <w:proofErr w:type="spellStart"/>
      <w:r w:rsidR="00B61701">
        <w:t>B</w:t>
      </w:r>
      <w:r>
        <w:t>ijv</w:t>
      </w:r>
      <w:proofErr w:type="spellEnd"/>
      <w:r>
        <w:t xml:space="preserve"> én OPP én </w:t>
      </w:r>
      <w:r w:rsidR="00B61701">
        <w:t>een notitie of medische gegeven</w:t>
      </w:r>
      <w:r w:rsidR="00713BB7">
        <w:t>s</w:t>
      </w:r>
    </w:p>
    <w:p w14:paraId="7F8ABD92" w14:textId="065DF7D0" w:rsidR="009863F2" w:rsidRDefault="009863F2" w:rsidP="009863F2">
      <w:pPr>
        <w:spacing w:after="160" w:line="259" w:lineRule="auto"/>
        <w:ind w:left="720"/>
        <w:rPr>
          <w:i/>
        </w:rPr>
      </w:pPr>
      <w:r>
        <w:rPr>
          <w:i/>
        </w:rPr>
        <w:t>Belangrijk: wanneer je informatie wilt wijzigen die op een andere plaats dan in het OPP ingevoerd/gewijzigd kan worden (</w:t>
      </w:r>
      <w:r w:rsidR="00AC4042">
        <w:rPr>
          <w:i/>
        </w:rPr>
        <w:t xml:space="preserve">dit </w:t>
      </w:r>
      <w:r>
        <w:rPr>
          <w:i/>
        </w:rPr>
        <w:t xml:space="preserve">betreft het onderdeel ‘algemene informatie’), is het advies om ParnasSys twee keer open te zetten. MAAR: doe dit altijd in twee verschillende browsers, om te voorkomen dat informatie niet goed wordt opgeslagen. Een optie is ook dat je ParnasSys ook opent in dezelfde browser, maar dan via ‘nieuw </w:t>
      </w:r>
      <w:proofErr w:type="spellStart"/>
      <w:r>
        <w:rPr>
          <w:i/>
        </w:rPr>
        <w:t>incognitovenster</w:t>
      </w:r>
      <w:proofErr w:type="spellEnd"/>
      <w:r>
        <w:rPr>
          <w:i/>
        </w:rPr>
        <w:t>’ (Chrome) of ‘nieuw In Private-venster’ (</w:t>
      </w:r>
      <w:proofErr w:type="spellStart"/>
      <w:r>
        <w:rPr>
          <w:i/>
        </w:rPr>
        <w:t>Edge</w:t>
      </w:r>
      <w:proofErr w:type="spellEnd"/>
      <w:r>
        <w:rPr>
          <w:i/>
        </w:rPr>
        <w:t>)</w:t>
      </w:r>
      <w:r w:rsidR="00AC4042">
        <w:rPr>
          <w:i/>
        </w:rPr>
        <w:t xml:space="preserve"> &gt; klik hiervoor </w:t>
      </w:r>
      <w:proofErr w:type="spellStart"/>
      <w:r w:rsidR="00AC4042">
        <w:rPr>
          <w:i/>
        </w:rPr>
        <w:t>rechtsbovenaan</w:t>
      </w:r>
      <w:proofErr w:type="spellEnd"/>
      <w:r w:rsidR="00AC4042">
        <w:rPr>
          <w:i/>
        </w:rPr>
        <w:t xml:space="preserve"> het scherm op de drie puntjes. </w:t>
      </w:r>
      <w:r>
        <w:rPr>
          <w:i/>
        </w:rPr>
        <w:br/>
      </w:r>
      <w:r>
        <w:rPr>
          <w:i/>
          <w:noProof/>
        </w:rPr>
        <w:drawing>
          <wp:inline distT="114300" distB="114300" distL="114300" distR="114300" wp14:anchorId="7828A1F5" wp14:editId="49DA3448">
            <wp:extent cx="4210050" cy="1657350"/>
            <wp:effectExtent l="0" t="0" r="0" b="0"/>
            <wp:docPr id="15" name="Afbeelding 15"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5" name="image10.png" descr="Afbeelding met tekst&#10;&#10;Automatisch gegenereerde beschrijving"/>
                    <pic:cNvPicPr preferRelativeResize="0"/>
                  </pic:nvPicPr>
                  <pic:blipFill>
                    <a:blip r:embed="rId12"/>
                    <a:srcRect/>
                    <a:stretch>
                      <a:fillRect/>
                    </a:stretch>
                  </pic:blipFill>
                  <pic:spPr>
                    <a:xfrm>
                      <a:off x="0" y="0"/>
                      <a:ext cx="4210050" cy="1657350"/>
                    </a:xfrm>
                    <a:prstGeom prst="rect">
                      <a:avLst/>
                    </a:prstGeom>
                    <a:ln/>
                  </pic:spPr>
                </pic:pic>
              </a:graphicData>
            </a:graphic>
          </wp:inline>
        </w:drawing>
      </w:r>
    </w:p>
    <w:p w14:paraId="089793C3" w14:textId="77777777" w:rsidR="009863F2" w:rsidRDefault="009863F2" w:rsidP="009863F2">
      <w:pPr>
        <w:widowControl w:val="0"/>
        <w:spacing w:line="240" w:lineRule="auto"/>
      </w:pPr>
    </w:p>
    <w:p w14:paraId="53F950C5" w14:textId="77777777" w:rsidR="00221737" w:rsidRDefault="00BB1707" w:rsidP="009863F2">
      <w:pPr>
        <w:widowControl w:val="0"/>
        <w:spacing w:line="240" w:lineRule="auto"/>
      </w:pPr>
      <w:r>
        <w:t>Advies indeling groepskaart:</w:t>
      </w:r>
    </w:p>
    <w:p w14:paraId="403201E0" w14:textId="0B8DCC53" w:rsidR="00BB1707" w:rsidRDefault="00221737" w:rsidP="009863F2">
      <w:pPr>
        <w:widowControl w:val="0"/>
        <w:spacing w:line="240" w:lineRule="auto"/>
      </w:pPr>
      <w:r w:rsidRPr="00221737">
        <w:rPr>
          <w:b/>
          <w:bCs/>
        </w:rPr>
        <w:t>Kolommenkiezer</w:t>
      </w:r>
      <w:r>
        <w:t xml:space="preserve">: </w:t>
      </w:r>
      <w:r w:rsidR="00576689">
        <w:t>(die stel je in op je eigen inlognaam)</w:t>
      </w:r>
      <w:r w:rsidR="00BB1707">
        <w:br/>
      </w:r>
      <w:r w:rsidR="00BB1707" w:rsidRPr="00BB1707">
        <w:rPr>
          <w:noProof/>
        </w:rPr>
        <w:drawing>
          <wp:inline distT="0" distB="0" distL="0" distR="0" wp14:anchorId="55AD648C" wp14:editId="188B7383">
            <wp:extent cx="1310640" cy="1305550"/>
            <wp:effectExtent l="0" t="0" r="3810" b="9525"/>
            <wp:docPr id="1114872825" name="Afbeelding 1114872825"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72825" name="Afbeelding 1" descr="Afbeelding met tekst, schermopname, nummer, Lettertype&#10;&#10;Automatisch gegenereerde beschrijving"/>
                    <pic:cNvPicPr/>
                  </pic:nvPicPr>
                  <pic:blipFill>
                    <a:blip r:embed="rId13"/>
                    <a:stretch>
                      <a:fillRect/>
                    </a:stretch>
                  </pic:blipFill>
                  <pic:spPr>
                    <a:xfrm>
                      <a:off x="0" y="0"/>
                      <a:ext cx="1312903" cy="1307804"/>
                    </a:xfrm>
                    <a:prstGeom prst="rect">
                      <a:avLst/>
                    </a:prstGeom>
                  </pic:spPr>
                </pic:pic>
              </a:graphicData>
            </a:graphic>
          </wp:inline>
        </w:drawing>
      </w:r>
      <w:r w:rsidR="00BB1707">
        <w:t xml:space="preserve"> </w:t>
      </w:r>
      <w:r>
        <w:t xml:space="preserve">   </w:t>
      </w:r>
      <w:r w:rsidR="00BB1707">
        <w:t>of</w:t>
      </w:r>
      <w:r>
        <w:t xml:space="preserve">   </w:t>
      </w:r>
      <w:r w:rsidR="00BB1707">
        <w:t xml:space="preserve"> </w:t>
      </w:r>
      <w:r w:rsidR="00257AEF" w:rsidRPr="00257AEF">
        <w:rPr>
          <w:noProof/>
        </w:rPr>
        <w:drawing>
          <wp:inline distT="0" distB="0" distL="0" distR="0" wp14:anchorId="2EFC5B06" wp14:editId="60889F60">
            <wp:extent cx="1279146" cy="1271680"/>
            <wp:effectExtent l="0" t="0" r="0" b="5080"/>
            <wp:docPr id="80680447" name="Afbeelding 80680447"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0447" name="Afbeelding 1" descr="Afbeelding met tekst, schermopname, nummer, Lettertype&#10;&#10;Automatisch gegenereerde beschrijving"/>
                    <pic:cNvPicPr/>
                  </pic:nvPicPr>
                  <pic:blipFill>
                    <a:blip r:embed="rId14"/>
                    <a:stretch>
                      <a:fillRect/>
                    </a:stretch>
                  </pic:blipFill>
                  <pic:spPr>
                    <a:xfrm>
                      <a:off x="0" y="0"/>
                      <a:ext cx="1300648" cy="1293057"/>
                    </a:xfrm>
                    <a:prstGeom prst="rect">
                      <a:avLst/>
                    </a:prstGeom>
                  </pic:spPr>
                </pic:pic>
              </a:graphicData>
            </a:graphic>
          </wp:inline>
        </w:drawing>
      </w:r>
    </w:p>
    <w:p w14:paraId="3A0C4DEC" w14:textId="117E445C" w:rsidR="009863F2" w:rsidRDefault="00221737" w:rsidP="00221737">
      <w:pPr>
        <w:spacing w:after="160" w:line="259" w:lineRule="auto"/>
      </w:pPr>
      <w:r>
        <w:t>Filters:</w:t>
      </w:r>
    </w:p>
    <w:p w14:paraId="12F53493" w14:textId="7522FCCB" w:rsidR="00221737" w:rsidRDefault="00221737" w:rsidP="00221737">
      <w:pPr>
        <w:spacing w:after="160" w:line="259" w:lineRule="auto"/>
      </w:pPr>
      <w:r w:rsidRPr="00221737">
        <w:rPr>
          <w:noProof/>
        </w:rPr>
        <w:drawing>
          <wp:inline distT="0" distB="0" distL="0" distR="0" wp14:anchorId="5A48FE64" wp14:editId="6696A368">
            <wp:extent cx="2316480" cy="596082"/>
            <wp:effectExtent l="0" t="0" r="7620" b="0"/>
            <wp:docPr id="1564116220" name="Afbeelding 156411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16220" name=""/>
                    <pic:cNvPicPr/>
                  </pic:nvPicPr>
                  <pic:blipFill>
                    <a:blip r:embed="rId15"/>
                    <a:stretch>
                      <a:fillRect/>
                    </a:stretch>
                  </pic:blipFill>
                  <pic:spPr>
                    <a:xfrm>
                      <a:off x="0" y="0"/>
                      <a:ext cx="2328233" cy="599106"/>
                    </a:xfrm>
                    <a:prstGeom prst="rect">
                      <a:avLst/>
                    </a:prstGeom>
                  </pic:spPr>
                </pic:pic>
              </a:graphicData>
            </a:graphic>
          </wp:inline>
        </w:drawing>
      </w:r>
    </w:p>
    <w:p w14:paraId="32F65CFE" w14:textId="77777777" w:rsidR="002267A8" w:rsidRDefault="002267A8" w:rsidP="002267A8">
      <w:pPr>
        <w:widowControl w:val="0"/>
        <w:spacing w:line="240" w:lineRule="auto"/>
      </w:pPr>
      <w:r w:rsidRPr="007E42A9">
        <w:rPr>
          <w:noProof/>
        </w:rPr>
        <w:lastRenderedPageBreak/>
        <w:drawing>
          <wp:inline distT="0" distB="0" distL="0" distR="0" wp14:anchorId="52C65AC5" wp14:editId="1E9520C5">
            <wp:extent cx="5760720" cy="3918585"/>
            <wp:effectExtent l="0" t="0" r="0" b="5715"/>
            <wp:docPr id="1559039370" name="Afbeelding 1559039370" descr="Afbeelding met tekst, schermopname, nummer, Lettertype&#10;&#10;Automatisch gegenereerde beschrijving">
              <a:extLst xmlns:a="http://schemas.openxmlformats.org/drawingml/2006/main">
                <a:ext uri="{FF2B5EF4-FFF2-40B4-BE49-F238E27FC236}">
                  <a16:creationId xmlns:a16="http://schemas.microsoft.com/office/drawing/2014/main" id="{51BE2671-81DD-9296-9705-6801FC988A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39370" name="Afbeelding 1559039370" descr="Afbeelding met tekst, schermopname, nummer, Lettertype&#10;&#10;Automatisch gegenereerde beschrijving">
                      <a:extLst>
                        <a:ext uri="{FF2B5EF4-FFF2-40B4-BE49-F238E27FC236}">
                          <a16:creationId xmlns:a16="http://schemas.microsoft.com/office/drawing/2014/main" id="{51BE2671-81DD-9296-9705-6801FC988AA5}"/>
                        </a:ext>
                      </a:extLst>
                    </pic:cNvPr>
                    <pic:cNvPicPr>
                      <a:picLocks noChangeAspect="1"/>
                    </pic:cNvPicPr>
                  </pic:nvPicPr>
                  <pic:blipFill>
                    <a:blip r:embed="rId16"/>
                    <a:stretch>
                      <a:fillRect/>
                    </a:stretch>
                  </pic:blipFill>
                  <pic:spPr>
                    <a:xfrm>
                      <a:off x="0" y="0"/>
                      <a:ext cx="5760720" cy="3918585"/>
                    </a:xfrm>
                    <a:prstGeom prst="rect">
                      <a:avLst/>
                    </a:prstGeom>
                  </pic:spPr>
                </pic:pic>
              </a:graphicData>
            </a:graphic>
          </wp:inline>
        </w:drawing>
      </w:r>
    </w:p>
    <w:p w14:paraId="305A5B82" w14:textId="77777777" w:rsidR="002267A8" w:rsidRDefault="002267A8" w:rsidP="002267A8">
      <w:pPr>
        <w:widowControl w:val="0"/>
        <w:spacing w:line="240" w:lineRule="auto"/>
      </w:pPr>
    </w:p>
    <w:p w14:paraId="15755EE6" w14:textId="77777777" w:rsidR="002267A8" w:rsidRDefault="002267A8" w:rsidP="002267A8">
      <w:pPr>
        <w:widowControl w:val="0"/>
        <w:spacing w:line="240" w:lineRule="auto"/>
      </w:pPr>
      <w:r w:rsidRPr="00F02588">
        <w:rPr>
          <w:noProof/>
        </w:rPr>
        <w:drawing>
          <wp:inline distT="0" distB="0" distL="0" distR="0" wp14:anchorId="5A16D9F1" wp14:editId="39B3CB1E">
            <wp:extent cx="5760720" cy="1818640"/>
            <wp:effectExtent l="0" t="0" r="0" b="0"/>
            <wp:docPr id="1519995352" name="Afbeelding 1519995352"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95352" name="Afbeelding 1" descr="Afbeelding met tekst, schermopname, Lettertype, nummer&#10;&#10;Automatisch gegenereerde beschrijving"/>
                    <pic:cNvPicPr/>
                  </pic:nvPicPr>
                  <pic:blipFill>
                    <a:blip r:embed="rId17"/>
                    <a:stretch>
                      <a:fillRect/>
                    </a:stretch>
                  </pic:blipFill>
                  <pic:spPr>
                    <a:xfrm>
                      <a:off x="0" y="0"/>
                      <a:ext cx="5760720" cy="1818640"/>
                    </a:xfrm>
                    <a:prstGeom prst="rect">
                      <a:avLst/>
                    </a:prstGeom>
                  </pic:spPr>
                </pic:pic>
              </a:graphicData>
            </a:graphic>
          </wp:inline>
        </w:drawing>
      </w:r>
    </w:p>
    <w:p w14:paraId="07CF5360" w14:textId="50B48CA0" w:rsidR="00082047" w:rsidRDefault="009863F2" w:rsidP="00082047">
      <w:pPr>
        <w:pStyle w:val="Kop1"/>
      </w:pPr>
      <w:bookmarkStart w:id="2" w:name="_Toc137288458"/>
      <w:r>
        <w:t>Deel 1</w:t>
      </w:r>
      <w:r w:rsidR="00082047">
        <w:t xml:space="preserve"> (algemene informatie) </w:t>
      </w:r>
      <w:r>
        <w:t xml:space="preserve"> en 2 </w:t>
      </w:r>
      <w:r w:rsidR="00082047">
        <w:t>(verantwoording)</w:t>
      </w:r>
      <w:bookmarkEnd w:id="2"/>
    </w:p>
    <w:p w14:paraId="0516256A" w14:textId="426215CE" w:rsidR="009863F2" w:rsidRDefault="00082047" w:rsidP="009863F2">
      <w:pPr>
        <w:spacing w:after="160" w:line="259" w:lineRule="auto"/>
        <w:rPr>
          <w:b/>
        </w:rPr>
      </w:pPr>
      <w:r>
        <w:rPr>
          <w:b/>
        </w:rPr>
        <w:t>E</w:t>
      </w:r>
      <w:r w:rsidR="009863F2">
        <w:rPr>
          <w:b/>
        </w:rPr>
        <w:t>enmalig maken; jaarlijks actualiseren</w:t>
      </w:r>
    </w:p>
    <w:p w14:paraId="6F563197" w14:textId="77777777" w:rsidR="0091657A" w:rsidRDefault="00B82EEC" w:rsidP="009863F2">
      <w:pPr>
        <w:spacing w:after="160" w:line="259" w:lineRule="auto"/>
        <w:rPr>
          <w:bCs/>
        </w:rPr>
      </w:pPr>
      <w:r w:rsidRPr="00B82EEC">
        <w:rPr>
          <w:bCs/>
        </w:rPr>
        <w:t xml:space="preserve">Betekenis van de kleuren: </w:t>
      </w:r>
    </w:p>
    <w:p w14:paraId="44491FC5" w14:textId="77777777" w:rsidR="0091657A" w:rsidRDefault="00B82EEC" w:rsidP="00604EBF">
      <w:pPr>
        <w:pStyle w:val="Lijstalinea"/>
        <w:numPr>
          <w:ilvl w:val="3"/>
          <w:numId w:val="6"/>
        </w:numPr>
        <w:spacing w:after="160" w:line="259" w:lineRule="auto"/>
        <w:ind w:left="851"/>
        <w:rPr>
          <w:bCs/>
        </w:rPr>
      </w:pPr>
      <w:r w:rsidRPr="0091657A">
        <w:rPr>
          <w:bCs/>
        </w:rPr>
        <w:t xml:space="preserve">de </w:t>
      </w:r>
      <w:r w:rsidRPr="0091657A">
        <w:rPr>
          <w:bCs/>
          <w:shd w:val="clear" w:color="auto" w:fill="DAEEF3" w:themeFill="accent5" w:themeFillTint="33"/>
        </w:rPr>
        <w:t>blauw</w:t>
      </w:r>
      <w:r w:rsidRPr="0091657A">
        <w:rPr>
          <w:bCs/>
        </w:rPr>
        <w:t xml:space="preserve"> gearceerde regels vragen altijd actie</w:t>
      </w:r>
      <w:r w:rsidR="001F7CAB" w:rsidRPr="0091657A">
        <w:rPr>
          <w:bCs/>
        </w:rPr>
        <w:t xml:space="preserve"> na het maken van een kopie van een OPP voor een nieuw schooljaar. </w:t>
      </w:r>
      <w:r w:rsidRPr="0091657A">
        <w:rPr>
          <w:bCs/>
        </w:rPr>
        <w:t xml:space="preserve"> </w:t>
      </w:r>
    </w:p>
    <w:p w14:paraId="7BA2365B" w14:textId="5D0FDAC8" w:rsidR="00B17B25" w:rsidRPr="0091657A" w:rsidRDefault="00B82EEC" w:rsidP="00604EBF">
      <w:pPr>
        <w:pStyle w:val="Lijstalinea"/>
        <w:numPr>
          <w:ilvl w:val="3"/>
          <w:numId w:val="6"/>
        </w:numPr>
        <w:spacing w:after="160" w:line="259" w:lineRule="auto"/>
        <w:ind w:left="851"/>
        <w:rPr>
          <w:bCs/>
        </w:rPr>
      </w:pPr>
      <w:r w:rsidRPr="0091657A">
        <w:rPr>
          <w:bCs/>
        </w:rPr>
        <w:t xml:space="preserve">De regels zonder arcering: kritisch de inhoud doornemen. </w:t>
      </w:r>
    </w:p>
    <w:tbl>
      <w:tblPr>
        <w:tblW w:w="90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580"/>
        <w:gridCol w:w="3420"/>
      </w:tblGrid>
      <w:tr w:rsidR="009863F2" w14:paraId="7D3FC1BA" w14:textId="77777777" w:rsidTr="45182960">
        <w:tc>
          <w:tcPr>
            <w:tcW w:w="5580" w:type="dxa"/>
            <w:shd w:val="clear" w:color="auto" w:fill="auto"/>
            <w:tcMar>
              <w:top w:w="100" w:type="dxa"/>
              <w:left w:w="100" w:type="dxa"/>
              <w:bottom w:w="100" w:type="dxa"/>
              <w:right w:w="100" w:type="dxa"/>
            </w:tcMar>
          </w:tcPr>
          <w:p w14:paraId="3DA5FC58" w14:textId="77777777" w:rsidR="009863F2" w:rsidRDefault="009863F2" w:rsidP="00462482">
            <w:pPr>
              <w:widowControl w:val="0"/>
              <w:pBdr>
                <w:top w:val="nil"/>
                <w:left w:val="nil"/>
                <w:bottom w:val="nil"/>
                <w:right w:val="nil"/>
                <w:between w:val="nil"/>
              </w:pBdr>
              <w:spacing w:after="0" w:line="240" w:lineRule="auto"/>
              <w:rPr>
                <w:b/>
              </w:rPr>
            </w:pPr>
            <w:r>
              <w:rPr>
                <w:b/>
              </w:rPr>
              <w:t>Onderwerp en vindplaats in OPP in ParnasSys</w:t>
            </w:r>
          </w:p>
          <w:p w14:paraId="23CE9596" w14:textId="77777777" w:rsidR="009863F2" w:rsidRDefault="009863F2" w:rsidP="00462482">
            <w:pPr>
              <w:widowControl w:val="0"/>
              <w:spacing w:after="0" w:line="240" w:lineRule="auto"/>
              <w:rPr>
                <w:b/>
              </w:rPr>
            </w:pPr>
            <w:r>
              <w:rPr>
                <w:i/>
              </w:rPr>
              <w:t xml:space="preserve">(en </w:t>
            </w:r>
            <w:proofErr w:type="spellStart"/>
            <w:r>
              <w:rPr>
                <w:i/>
              </w:rPr>
              <w:t>evt</w:t>
            </w:r>
            <w:proofErr w:type="spellEnd"/>
            <w:r>
              <w:rPr>
                <w:i/>
              </w:rPr>
              <w:t>: plaats in ParnasSys waar je het kunt wijzigen)</w:t>
            </w:r>
          </w:p>
        </w:tc>
        <w:tc>
          <w:tcPr>
            <w:tcW w:w="3420" w:type="dxa"/>
            <w:shd w:val="clear" w:color="auto" w:fill="auto"/>
            <w:tcMar>
              <w:top w:w="100" w:type="dxa"/>
              <w:left w:w="100" w:type="dxa"/>
              <w:bottom w:w="100" w:type="dxa"/>
              <w:right w:w="100" w:type="dxa"/>
            </w:tcMar>
          </w:tcPr>
          <w:p w14:paraId="474D5842" w14:textId="77777777" w:rsidR="009863F2" w:rsidRPr="00462482" w:rsidRDefault="009863F2" w:rsidP="00462482">
            <w:pPr>
              <w:widowControl w:val="0"/>
              <w:pBdr>
                <w:top w:val="nil"/>
                <w:left w:val="nil"/>
                <w:bottom w:val="nil"/>
                <w:right w:val="nil"/>
                <w:between w:val="nil"/>
              </w:pBdr>
              <w:spacing w:after="0" w:line="240" w:lineRule="auto"/>
              <w:rPr>
                <w:b/>
                <w:sz w:val="20"/>
                <w:szCs w:val="20"/>
              </w:rPr>
            </w:pPr>
            <w:r w:rsidRPr="00462482">
              <w:rPr>
                <w:b/>
                <w:sz w:val="20"/>
                <w:szCs w:val="20"/>
              </w:rPr>
              <w:t>Opmerking/toelichting</w:t>
            </w:r>
          </w:p>
        </w:tc>
      </w:tr>
      <w:tr w:rsidR="009863F2" w14:paraId="24DEC996" w14:textId="77777777" w:rsidTr="45182960">
        <w:tc>
          <w:tcPr>
            <w:tcW w:w="5580" w:type="dxa"/>
            <w:shd w:val="clear" w:color="auto" w:fill="DAEEF3" w:themeFill="accent5" w:themeFillTint="33"/>
            <w:tcMar>
              <w:top w:w="100" w:type="dxa"/>
              <w:left w:w="100" w:type="dxa"/>
              <w:bottom w:w="100" w:type="dxa"/>
              <w:right w:w="100" w:type="dxa"/>
            </w:tcMar>
          </w:tcPr>
          <w:p w14:paraId="11F7F00A" w14:textId="77777777" w:rsidR="009863F2" w:rsidRDefault="009863F2" w:rsidP="00462482">
            <w:pPr>
              <w:widowControl w:val="0"/>
              <w:pBdr>
                <w:top w:val="nil"/>
                <w:left w:val="nil"/>
                <w:bottom w:val="nil"/>
                <w:right w:val="nil"/>
                <w:between w:val="nil"/>
              </w:pBdr>
              <w:spacing w:after="0" w:line="240" w:lineRule="auto"/>
            </w:pPr>
            <w:bookmarkStart w:id="3" w:name="_Toc137288459"/>
            <w:r w:rsidRPr="004B084E">
              <w:rPr>
                <w:rStyle w:val="Kop3Char"/>
              </w:rPr>
              <w:lastRenderedPageBreak/>
              <w:t>Startdatum</w:t>
            </w:r>
            <w:bookmarkEnd w:id="3"/>
            <w:r>
              <w:t xml:space="preserve">: Algemene Informatie &gt; Begeleiding </w:t>
            </w:r>
          </w:p>
          <w:p w14:paraId="6FC05FA9" w14:textId="77777777" w:rsidR="009863F2" w:rsidRDefault="009863F2" w:rsidP="00462482">
            <w:pPr>
              <w:widowControl w:val="0"/>
              <w:pBdr>
                <w:top w:val="nil"/>
                <w:left w:val="nil"/>
                <w:bottom w:val="nil"/>
                <w:right w:val="nil"/>
                <w:between w:val="nil"/>
              </w:pBdr>
              <w:spacing w:after="0" w:line="240" w:lineRule="auto"/>
            </w:pPr>
          </w:p>
          <w:p w14:paraId="4222C0CB" w14:textId="77777777" w:rsidR="009863F2" w:rsidRDefault="009863F2" w:rsidP="00462482">
            <w:pPr>
              <w:widowControl w:val="0"/>
              <w:pBdr>
                <w:top w:val="nil"/>
                <w:left w:val="nil"/>
                <w:bottom w:val="nil"/>
                <w:right w:val="nil"/>
                <w:between w:val="nil"/>
              </w:pBdr>
              <w:spacing w:after="0" w:line="240" w:lineRule="auto"/>
            </w:pPr>
            <w:r>
              <w:rPr>
                <w:noProof/>
              </w:rPr>
              <w:drawing>
                <wp:inline distT="114300" distB="114300" distL="114300" distR="114300" wp14:anchorId="531486CC" wp14:editId="55841560">
                  <wp:extent cx="2462213" cy="1636501"/>
                  <wp:effectExtent l="0" t="0" r="0" b="0"/>
                  <wp:docPr id="8" name="Afbeelding 8"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8" name="image11.png" descr="Afbeelding met tekst&#10;&#10;Automatisch gegenereerde beschrijving"/>
                          <pic:cNvPicPr preferRelativeResize="0"/>
                        </pic:nvPicPr>
                        <pic:blipFill>
                          <a:blip r:embed="rId18"/>
                          <a:srcRect t="30059" r="56989" b="16958"/>
                          <a:stretch>
                            <a:fillRect/>
                          </a:stretch>
                        </pic:blipFill>
                        <pic:spPr>
                          <a:xfrm>
                            <a:off x="0" y="0"/>
                            <a:ext cx="2462213" cy="1636501"/>
                          </a:xfrm>
                          <a:prstGeom prst="rect">
                            <a:avLst/>
                          </a:prstGeom>
                          <a:ln/>
                        </pic:spPr>
                      </pic:pic>
                    </a:graphicData>
                  </a:graphic>
                </wp:inline>
              </w:drawing>
            </w:r>
          </w:p>
        </w:tc>
        <w:tc>
          <w:tcPr>
            <w:tcW w:w="3420" w:type="dxa"/>
            <w:shd w:val="clear" w:color="auto" w:fill="DAEEF3" w:themeFill="accent5" w:themeFillTint="33"/>
            <w:tcMar>
              <w:top w:w="100" w:type="dxa"/>
              <w:left w:w="100" w:type="dxa"/>
              <w:bottom w:w="100" w:type="dxa"/>
              <w:right w:w="100" w:type="dxa"/>
            </w:tcMar>
          </w:tcPr>
          <w:p w14:paraId="4A4B02E3" w14:textId="207A1778" w:rsidR="009863F2" w:rsidRPr="00462482" w:rsidRDefault="009863F2" w:rsidP="00462482">
            <w:pPr>
              <w:widowControl w:val="0"/>
              <w:spacing w:before="240" w:after="0"/>
              <w:rPr>
                <w:sz w:val="20"/>
                <w:szCs w:val="20"/>
              </w:rPr>
            </w:pPr>
            <w:r w:rsidRPr="00462482">
              <w:rPr>
                <w:sz w:val="20"/>
                <w:szCs w:val="20"/>
              </w:rPr>
              <w:t>Leerlingen die al op school zaten: 1-8-[huidig kalenderjaar]</w:t>
            </w:r>
            <w:r w:rsidR="00462482">
              <w:rPr>
                <w:sz w:val="20"/>
                <w:szCs w:val="20"/>
              </w:rPr>
              <w:br/>
            </w:r>
          </w:p>
          <w:p w14:paraId="3ABAA1D2" w14:textId="77777777" w:rsidR="009863F2" w:rsidRPr="00462482" w:rsidRDefault="009863F2" w:rsidP="00462482">
            <w:pPr>
              <w:widowControl w:val="0"/>
              <w:pBdr>
                <w:top w:val="nil"/>
                <w:left w:val="nil"/>
                <w:bottom w:val="nil"/>
                <w:right w:val="nil"/>
                <w:between w:val="nil"/>
              </w:pBdr>
              <w:spacing w:after="0" w:line="240" w:lineRule="auto"/>
              <w:rPr>
                <w:sz w:val="20"/>
                <w:szCs w:val="20"/>
              </w:rPr>
            </w:pPr>
            <w:r w:rsidRPr="00462482">
              <w:rPr>
                <w:sz w:val="20"/>
                <w:szCs w:val="20"/>
              </w:rPr>
              <w:t xml:space="preserve">Leerlingen die nieuw starten op een later moment in het schooljaar: datum eerste schooldag (die kan dus later liggen dan de datum van inschrijving. Bijvoorbeeld als de inschrijfdatum in een vakantie valt). </w:t>
            </w:r>
          </w:p>
        </w:tc>
      </w:tr>
      <w:tr w:rsidR="009863F2" w14:paraId="5DAD06FD" w14:textId="77777777" w:rsidTr="45182960">
        <w:tc>
          <w:tcPr>
            <w:tcW w:w="5580" w:type="dxa"/>
            <w:shd w:val="clear" w:color="auto" w:fill="DAEEF3" w:themeFill="accent5" w:themeFillTint="33"/>
            <w:tcMar>
              <w:top w:w="100" w:type="dxa"/>
              <w:left w:w="100" w:type="dxa"/>
              <w:bottom w:w="100" w:type="dxa"/>
              <w:right w:w="100" w:type="dxa"/>
            </w:tcMar>
          </w:tcPr>
          <w:p w14:paraId="11E8403C" w14:textId="77777777" w:rsidR="009863F2" w:rsidRDefault="009863F2" w:rsidP="00462482">
            <w:pPr>
              <w:widowControl w:val="0"/>
              <w:pBdr>
                <w:top w:val="nil"/>
                <w:left w:val="nil"/>
                <w:bottom w:val="nil"/>
                <w:right w:val="nil"/>
                <w:between w:val="nil"/>
              </w:pBdr>
              <w:spacing w:after="0" w:line="240" w:lineRule="auto"/>
            </w:pPr>
            <w:bookmarkStart w:id="4" w:name="_Toc137288460"/>
            <w:r w:rsidRPr="004B084E">
              <w:rPr>
                <w:rStyle w:val="Kop3Char"/>
              </w:rPr>
              <w:t>Betrokken medewerkers</w:t>
            </w:r>
            <w:bookmarkEnd w:id="4"/>
            <w:r>
              <w:t xml:space="preserve">: Algemene Informatie &gt; Begeleiding </w:t>
            </w:r>
          </w:p>
          <w:p w14:paraId="15F4EEE1" w14:textId="6DE32E89" w:rsidR="009863F2" w:rsidRDefault="00E16744" w:rsidP="00462482">
            <w:pPr>
              <w:widowControl w:val="0"/>
              <w:pBdr>
                <w:top w:val="nil"/>
                <w:left w:val="nil"/>
                <w:bottom w:val="nil"/>
                <w:right w:val="nil"/>
                <w:between w:val="nil"/>
              </w:pBdr>
              <w:spacing w:after="0" w:line="240" w:lineRule="auto"/>
            </w:pPr>
            <w:r w:rsidRPr="00E16744">
              <w:rPr>
                <w:noProof/>
              </w:rPr>
              <w:drawing>
                <wp:inline distT="0" distB="0" distL="0" distR="0" wp14:anchorId="69B82710" wp14:editId="58BF90A4">
                  <wp:extent cx="3416300" cy="1098550"/>
                  <wp:effectExtent l="0" t="0" r="0" b="635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16300" cy="1098550"/>
                          </a:xfrm>
                          <a:prstGeom prst="rect">
                            <a:avLst/>
                          </a:prstGeom>
                        </pic:spPr>
                      </pic:pic>
                    </a:graphicData>
                  </a:graphic>
                </wp:inline>
              </w:drawing>
            </w:r>
          </w:p>
        </w:tc>
        <w:tc>
          <w:tcPr>
            <w:tcW w:w="3420" w:type="dxa"/>
            <w:shd w:val="clear" w:color="auto" w:fill="DAEEF3" w:themeFill="accent5" w:themeFillTint="33"/>
            <w:tcMar>
              <w:top w:w="100" w:type="dxa"/>
              <w:left w:w="100" w:type="dxa"/>
              <w:bottom w:w="100" w:type="dxa"/>
              <w:right w:w="100" w:type="dxa"/>
            </w:tcMar>
          </w:tcPr>
          <w:p w14:paraId="707CE03D" w14:textId="77777777" w:rsidR="009863F2" w:rsidRPr="00462482" w:rsidRDefault="009863F2" w:rsidP="00462482">
            <w:pPr>
              <w:widowControl w:val="0"/>
              <w:pBdr>
                <w:top w:val="nil"/>
                <w:left w:val="nil"/>
                <w:bottom w:val="nil"/>
                <w:right w:val="nil"/>
                <w:between w:val="nil"/>
              </w:pBdr>
              <w:spacing w:after="0" w:line="240" w:lineRule="auto"/>
              <w:rPr>
                <w:sz w:val="20"/>
                <w:szCs w:val="20"/>
              </w:rPr>
            </w:pPr>
            <w:r w:rsidRPr="00462482">
              <w:rPr>
                <w:sz w:val="20"/>
                <w:szCs w:val="20"/>
              </w:rPr>
              <w:t xml:space="preserve">Je kunt kiezen uit de lijst met medewerkers van de school. </w:t>
            </w:r>
          </w:p>
          <w:p w14:paraId="5B9C9B8D" w14:textId="71FD5D64" w:rsidR="009863F2" w:rsidRPr="00462482" w:rsidRDefault="009863F2" w:rsidP="0395EA42">
            <w:pPr>
              <w:widowControl w:val="0"/>
              <w:pBdr>
                <w:top w:val="nil"/>
                <w:left w:val="nil"/>
                <w:bottom w:val="nil"/>
                <w:right w:val="nil"/>
                <w:between w:val="nil"/>
              </w:pBdr>
              <w:spacing w:after="0" w:line="240" w:lineRule="auto"/>
              <w:rPr>
                <w:sz w:val="20"/>
                <w:szCs w:val="20"/>
              </w:rPr>
            </w:pPr>
          </w:p>
          <w:p w14:paraId="220866EA" w14:textId="77777777" w:rsidR="009863F2" w:rsidRPr="00462482" w:rsidRDefault="009863F2" w:rsidP="00462482">
            <w:pPr>
              <w:widowControl w:val="0"/>
              <w:pBdr>
                <w:top w:val="nil"/>
                <w:left w:val="nil"/>
                <w:bottom w:val="nil"/>
                <w:right w:val="nil"/>
                <w:between w:val="nil"/>
              </w:pBdr>
              <w:spacing w:after="0" w:line="240" w:lineRule="auto"/>
              <w:rPr>
                <w:sz w:val="20"/>
                <w:szCs w:val="20"/>
              </w:rPr>
            </w:pPr>
            <w:r w:rsidRPr="00462482">
              <w:rPr>
                <w:sz w:val="20"/>
                <w:szCs w:val="20"/>
              </w:rPr>
              <w:t>Afspraak - altijd toevoegen (met deze benaming):</w:t>
            </w:r>
          </w:p>
          <w:p w14:paraId="3760DEB3" w14:textId="7ECDBAB8" w:rsidR="009863F2" w:rsidRPr="00462482" w:rsidRDefault="003C4BB1" w:rsidP="00604EBF">
            <w:pPr>
              <w:widowControl w:val="0"/>
              <w:numPr>
                <w:ilvl w:val="0"/>
                <w:numId w:val="2"/>
              </w:numPr>
              <w:pBdr>
                <w:top w:val="nil"/>
                <w:left w:val="nil"/>
                <w:bottom w:val="nil"/>
                <w:right w:val="nil"/>
                <w:between w:val="nil"/>
              </w:pBdr>
              <w:spacing w:after="0" w:line="240" w:lineRule="auto"/>
              <w:rPr>
                <w:sz w:val="20"/>
                <w:szCs w:val="20"/>
              </w:rPr>
            </w:pPr>
            <w:r w:rsidRPr="00462482">
              <w:rPr>
                <w:sz w:val="20"/>
                <w:szCs w:val="20"/>
              </w:rPr>
              <w:t>L</w:t>
            </w:r>
            <w:r w:rsidR="00F74B80" w:rsidRPr="00462482">
              <w:rPr>
                <w:sz w:val="20"/>
                <w:szCs w:val="20"/>
              </w:rPr>
              <w:t>eerkracht</w:t>
            </w:r>
            <w:r w:rsidRPr="00462482">
              <w:rPr>
                <w:sz w:val="20"/>
                <w:szCs w:val="20"/>
              </w:rPr>
              <w:t xml:space="preserve"> (allemaal)</w:t>
            </w:r>
          </w:p>
          <w:p w14:paraId="51F1091E" w14:textId="77777777" w:rsidR="00BA5CDC" w:rsidRPr="00462482" w:rsidRDefault="0083505F" w:rsidP="00604EBF">
            <w:pPr>
              <w:widowControl w:val="0"/>
              <w:numPr>
                <w:ilvl w:val="0"/>
                <w:numId w:val="5"/>
              </w:numPr>
              <w:spacing w:after="0"/>
              <w:rPr>
                <w:sz w:val="20"/>
                <w:szCs w:val="20"/>
              </w:rPr>
            </w:pPr>
            <w:r w:rsidRPr="00462482">
              <w:rPr>
                <w:sz w:val="20"/>
                <w:szCs w:val="20"/>
              </w:rPr>
              <w:t>Ib’er</w:t>
            </w:r>
          </w:p>
          <w:p w14:paraId="7998C868" w14:textId="77777777" w:rsidR="009863F2" w:rsidRPr="00462482" w:rsidRDefault="009863F2" w:rsidP="00462482">
            <w:pPr>
              <w:widowControl w:val="0"/>
              <w:spacing w:before="240" w:after="0"/>
              <w:rPr>
                <w:sz w:val="20"/>
                <w:szCs w:val="20"/>
              </w:rPr>
            </w:pPr>
            <w:r w:rsidRPr="00462482">
              <w:rPr>
                <w:sz w:val="20"/>
                <w:szCs w:val="20"/>
              </w:rPr>
              <w:t xml:space="preserve">Indien van toepassing: </w:t>
            </w:r>
          </w:p>
          <w:p w14:paraId="354BF3A6" w14:textId="77777777" w:rsidR="004C7F3F" w:rsidRDefault="004C7F3F" w:rsidP="004C7F3F">
            <w:pPr>
              <w:widowControl w:val="0"/>
              <w:numPr>
                <w:ilvl w:val="0"/>
                <w:numId w:val="5"/>
              </w:numPr>
              <w:spacing w:after="0"/>
              <w:rPr>
                <w:sz w:val="20"/>
                <w:szCs w:val="20"/>
              </w:rPr>
            </w:pPr>
            <w:r w:rsidRPr="00462482">
              <w:rPr>
                <w:sz w:val="20"/>
                <w:szCs w:val="20"/>
              </w:rPr>
              <w:t>Onderwijsassistente</w:t>
            </w:r>
          </w:p>
          <w:p w14:paraId="46DC5799" w14:textId="61541B27" w:rsidR="004C7F3F" w:rsidRDefault="004C7F3F" w:rsidP="004C7F3F">
            <w:pPr>
              <w:widowControl w:val="0"/>
              <w:numPr>
                <w:ilvl w:val="0"/>
                <w:numId w:val="5"/>
              </w:numPr>
              <w:spacing w:after="0"/>
              <w:rPr>
                <w:sz w:val="20"/>
                <w:szCs w:val="20"/>
              </w:rPr>
            </w:pPr>
            <w:r>
              <w:rPr>
                <w:sz w:val="20"/>
                <w:szCs w:val="20"/>
              </w:rPr>
              <w:t>Rt’er</w:t>
            </w:r>
          </w:p>
          <w:p w14:paraId="31B73D07" w14:textId="0B1B6705" w:rsidR="009863F2" w:rsidRPr="004C7F3F" w:rsidRDefault="009863F2" w:rsidP="004C7F3F">
            <w:pPr>
              <w:widowControl w:val="0"/>
              <w:numPr>
                <w:ilvl w:val="0"/>
                <w:numId w:val="5"/>
              </w:numPr>
              <w:spacing w:after="0"/>
              <w:rPr>
                <w:sz w:val="20"/>
                <w:szCs w:val="20"/>
              </w:rPr>
            </w:pPr>
            <w:r w:rsidRPr="004C7F3F">
              <w:rPr>
                <w:sz w:val="20"/>
                <w:szCs w:val="20"/>
              </w:rPr>
              <w:t xml:space="preserve">logopedist </w:t>
            </w:r>
          </w:p>
        </w:tc>
      </w:tr>
      <w:tr w:rsidR="009863F2" w14:paraId="1CAAD6A1" w14:textId="77777777" w:rsidTr="45182960">
        <w:tc>
          <w:tcPr>
            <w:tcW w:w="5580" w:type="dxa"/>
            <w:shd w:val="clear" w:color="auto" w:fill="auto"/>
            <w:tcMar>
              <w:top w:w="100" w:type="dxa"/>
              <w:left w:w="100" w:type="dxa"/>
              <w:bottom w:w="100" w:type="dxa"/>
              <w:right w:w="100" w:type="dxa"/>
            </w:tcMar>
          </w:tcPr>
          <w:p w14:paraId="51F202C2" w14:textId="77777777" w:rsidR="009863F2" w:rsidRDefault="009863F2" w:rsidP="00462482">
            <w:pPr>
              <w:widowControl w:val="0"/>
              <w:pBdr>
                <w:top w:val="nil"/>
                <w:left w:val="nil"/>
                <w:bottom w:val="nil"/>
                <w:right w:val="nil"/>
                <w:between w:val="nil"/>
              </w:pBdr>
              <w:spacing w:after="0" w:line="240" w:lineRule="auto"/>
            </w:pPr>
            <w:bookmarkStart w:id="5" w:name="_Toc137288461"/>
            <w:r w:rsidRPr="004B084E">
              <w:rPr>
                <w:rStyle w:val="Kop3Char"/>
              </w:rPr>
              <w:t>Betrokken Relaties</w:t>
            </w:r>
            <w:bookmarkEnd w:id="5"/>
            <w:r>
              <w:t xml:space="preserve">: Algemene Informatie &gt; Begeleiding </w:t>
            </w:r>
          </w:p>
          <w:p w14:paraId="4C60A710" w14:textId="77777777" w:rsidR="009863F2" w:rsidRDefault="009863F2" w:rsidP="00462482">
            <w:pPr>
              <w:widowControl w:val="0"/>
              <w:pBdr>
                <w:top w:val="nil"/>
                <w:left w:val="nil"/>
                <w:bottom w:val="nil"/>
                <w:right w:val="nil"/>
                <w:between w:val="nil"/>
              </w:pBdr>
              <w:spacing w:after="0" w:line="240" w:lineRule="auto"/>
            </w:pPr>
            <w:r>
              <w:rPr>
                <w:noProof/>
              </w:rPr>
              <w:drawing>
                <wp:inline distT="114300" distB="114300" distL="114300" distR="114300" wp14:anchorId="342178FB" wp14:editId="032AF194">
                  <wp:extent cx="3425241" cy="1190332"/>
                  <wp:effectExtent l="0" t="0" r="0" b="0"/>
                  <wp:docPr id="9" name="Afbeelding 9"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9" name="image14.png" descr="Afbeelding met tekst&#10;&#10;Automatisch gegenereerde beschrijving"/>
                          <pic:cNvPicPr preferRelativeResize="0"/>
                        </pic:nvPicPr>
                        <pic:blipFill>
                          <a:blip r:embed="rId20"/>
                          <a:srcRect l="49103" t="49613" b="17346"/>
                          <a:stretch>
                            <a:fillRect/>
                          </a:stretch>
                        </pic:blipFill>
                        <pic:spPr>
                          <a:xfrm>
                            <a:off x="0" y="0"/>
                            <a:ext cx="3425241" cy="1190332"/>
                          </a:xfrm>
                          <a:prstGeom prst="rect">
                            <a:avLst/>
                          </a:prstGeom>
                          <a:ln/>
                        </pic:spPr>
                      </pic:pic>
                    </a:graphicData>
                  </a:graphic>
                </wp:inline>
              </w:drawing>
            </w:r>
          </w:p>
        </w:tc>
        <w:tc>
          <w:tcPr>
            <w:tcW w:w="3420" w:type="dxa"/>
            <w:shd w:val="clear" w:color="auto" w:fill="auto"/>
            <w:tcMar>
              <w:top w:w="100" w:type="dxa"/>
              <w:left w:w="100" w:type="dxa"/>
              <w:bottom w:w="100" w:type="dxa"/>
              <w:right w:w="100" w:type="dxa"/>
            </w:tcMar>
          </w:tcPr>
          <w:p w14:paraId="32F601CE" w14:textId="3A897DF5" w:rsidR="009863F2" w:rsidRPr="00462482" w:rsidRDefault="009A4DD5" w:rsidP="00462482">
            <w:pPr>
              <w:widowControl w:val="0"/>
              <w:spacing w:before="240" w:after="0"/>
              <w:rPr>
                <w:i/>
                <w:sz w:val="20"/>
                <w:szCs w:val="20"/>
              </w:rPr>
            </w:pPr>
            <w:r>
              <w:rPr>
                <w:i/>
                <w:sz w:val="20"/>
                <w:szCs w:val="20"/>
                <w:u w:val="single"/>
              </w:rPr>
              <w:t xml:space="preserve">Advies: </w:t>
            </w:r>
            <w:r>
              <w:rPr>
                <w:i/>
                <w:sz w:val="20"/>
                <w:szCs w:val="20"/>
                <w:u w:val="single"/>
              </w:rPr>
              <w:br/>
            </w:r>
            <w:r w:rsidR="009863F2" w:rsidRPr="001F7CAB">
              <w:rPr>
                <w:i/>
                <w:sz w:val="20"/>
                <w:szCs w:val="20"/>
                <w:u w:val="single"/>
              </w:rPr>
              <w:t>Type functie</w:t>
            </w:r>
            <w:r w:rsidR="009863F2" w:rsidRPr="00462482">
              <w:rPr>
                <w:i/>
                <w:sz w:val="20"/>
                <w:szCs w:val="20"/>
              </w:rPr>
              <w:t xml:space="preserve"> aanvinken. In dit veld niet specifieke</w:t>
            </w:r>
            <w:r w:rsidR="001F7CAB">
              <w:rPr>
                <w:i/>
                <w:sz w:val="20"/>
                <w:szCs w:val="20"/>
              </w:rPr>
              <w:t xml:space="preserve"> namen</w:t>
            </w:r>
            <w:r w:rsidR="009863F2" w:rsidRPr="00462482">
              <w:rPr>
                <w:i/>
                <w:sz w:val="20"/>
                <w:szCs w:val="20"/>
              </w:rPr>
              <w:t xml:space="preserve"> aanklikken (namen noteren in vak Verantwoording &gt; aanvullende informatie)</w:t>
            </w:r>
          </w:p>
          <w:p w14:paraId="4090F3FC" w14:textId="77777777" w:rsidR="00D20C41" w:rsidRPr="00462482" w:rsidRDefault="00D20C41" w:rsidP="00462482">
            <w:pPr>
              <w:spacing w:after="0" w:line="240" w:lineRule="auto"/>
              <w:rPr>
                <w:i/>
                <w:iCs/>
                <w:sz w:val="20"/>
                <w:szCs w:val="20"/>
              </w:rPr>
            </w:pPr>
          </w:p>
          <w:p w14:paraId="2A310B62" w14:textId="689F4117" w:rsidR="00D20C41" w:rsidRPr="00462482" w:rsidRDefault="00D20C41" w:rsidP="00462482">
            <w:pPr>
              <w:spacing w:after="0" w:line="240" w:lineRule="auto"/>
              <w:rPr>
                <w:sz w:val="20"/>
                <w:szCs w:val="20"/>
              </w:rPr>
            </w:pPr>
            <w:r w:rsidRPr="00462482">
              <w:rPr>
                <w:sz w:val="20"/>
                <w:szCs w:val="20"/>
              </w:rPr>
              <w:t>X CJG-medewerker (Centrum Jeugd en Gezin)</w:t>
            </w:r>
          </w:p>
          <w:p w14:paraId="368E71AA" w14:textId="77777777" w:rsidR="00D20C41" w:rsidRPr="00462482" w:rsidRDefault="00D20C41" w:rsidP="00462482">
            <w:pPr>
              <w:spacing w:after="0" w:line="240" w:lineRule="auto"/>
              <w:rPr>
                <w:sz w:val="20"/>
                <w:szCs w:val="20"/>
              </w:rPr>
            </w:pPr>
            <w:r w:rsidRPr="00462482">
              <w:rPr>
                <w:sz w:val="20"/>
                <w:szCs w:val="20"/>
              </w:rPr>
              <w:t>X Begeleider naschoolse opvang</w:t>
            </w:r>
          </w:p>
          <w:p w14:paraId="11AB500A" w14:textId="77777777" w:rsidR="00D20C41" w:rsidRPr="00462482" w:rsidRDefault="00D20C41" w:rsidP="00462482">
            <w:pPr>
              <w:spacing w:after="0" w:line="240" w:lineRule="auto"/>
              <w:rPr>
                <w:sz w:val="20"/>
                <w:szCs w:val="20"/>
              </w:rPr>
            </w:pPr>
            <w:r w:rsidRPr="00462482">
              <w:rPr>
                <w:sz w:val="20"/>
                <w:szCs w:val="20"/>
              </w:rPr>
              <w:t>X PMT – psychomotorisch therapeut</w:t>
            </w:r>
          </w:p>
          <w:p w14:paraId="742A5BD5" w14:textId="77777777" w:rsidR="00D20C41" w:rsidRPr="00462482" w:rsidRDefault="00D20C41" w:rsidP="00462482">
            <w:pPr>
              <w:spacing w:after="0" w:line="240" w:lineRule="auto"/>
              <w:rPr>
                <w:sz w:val="20"/>
                <w:szCs w:val="20"/>
              </w:rPr>
            </w:pPr>
            <w:r w:rsidRPr="00462482">
              <w:rPr>
                <w:sz w:val="20"/>
                <w:szCs w:val="20"/>
              </w:rPr>
              <w:t>X Fysiotherapeut / ergotherapeut / SI-therapeut (sensorische integratie)</w:t>
            </w:r>
          </w:p>
          <w:p w14:paraId="1811F02B" w14:textId="77777777" w:rsidR="00D20C41" w:rsidRPr="00462482" w:rsidRDefault="00D20C41" w:rsidP="00462482">
            <w:pPr>
              <w:spacing w:after="0" w:line="240" w:lineRule="auto"/>
              <w:rPr>
                <w:sz w:val="20"/>
                <w:szCs w:val="20"/>
              </w:rPr>
            </w:pPr>
            <w:r w:rsidRPr="00462482">
              <w:rPr>
                <w:sz w:val="20"/>
                <w:szCs w:val="20"/>
              </w:rPr>
              <w:t>X Jeugdzorgmedewerker</w:t>
            </w:r>
          </w:p>
          <w:p w14:paraId="033769C8" w14:textId="77777777" w:rsidR="00D20C41" w:rsidRPr="00462482" w:rsidRDefault="00D20C41" w:rsidP="00462482">
            <w:pPr>
              <w:spacing w:after="0" w:line="240" w:lineRule="auto"/>
              <w:rPr>
                <w:sz w:val="20"/>
                <w:szCs w:val="20"/>
              </w:rPr>
            </w:pPr>
            <w:r w:rsidRPr="00462482">
              <w:rPr>
                <w:sz w:val="20"/>
                <w:szCs w:val="20"/>
              </w:rPr>
              <w:t>X Medewerker revalidatiecentrum</w:t>
            </w:r>
          </w:p>
          <w:p w14:paraId="7FE1CE0E" w14:textId="77777777" w:rsidR="00D20C41" w:rsidRPr="00462482" w:rsidRDefault="00D20C41" w:rsidP="00462482">
            <w:pPr>
              <w:spacing w:after="0" w:line="240" w:lineRule="auto"/>
              <w:rPr>
                <w:sz w:val="20"/>
                <w:szCs w:val="20"/>
              </w:rPr>
            </w:pPr>
            <w:r w:rsidRPr="00462482">
              <w:rPr>
                <w:sz w:val="20"/>
                <w:szCs w:val="20"/>
              </w:rPr>
              <w:t>X Speltherapeut / spelbegeleider</w:t>
            </w:r>
          </w:p>
          <w:p w14:paraId="14AAFC55" w14:textId="77777777" w:rsidR="00D20C41" w:rsidRPr="00462482" w:rsidRDefault="00D20C41" w:rsidP="00462482">
            <w:pPr>
              <w:spacing w:after="0" w:line="240" w:lineRule="auto"/>
              <w:rPr>
                <w:sz w:val="20"/>
                <w:szCs w:val="20"/>
              </w:rPr>
            </w:pPr>
            <w:r w:rsidRPr="00462482">
              <w:rPr>
                <w:sz w:val="20"/>
                <w:szCs w:val="20"/>
              </w:rPr>
              <w:t>X Externe logopedist</w:t>
            </w:r>
          </w:p>
          <w:p w14:paraId="7E9EFC0D" w14:textId="77777777" w:rsidR="00D20C41" w:rsidRPr="00462482" w:rsidRDefault="00D20C41" w:rsidP="00462482">
            <w:pPr>
              <w:spacing w:after="0" w:line="240" w:lineRule="auto"/>
              <w:rPr>
                <w:sz w:val="20"/>
                <w:szCs w:val="20"/>
              </w:rPr>
            </w:pPr>
            <w:r w:rsidRPr="00462482">
              <w:rPr>
                <w:sz w:val="20"/>
                <w:szCs w:val="20"/>
              </w:rPr>
              <w:t>X Externe hulpverlener thuissituatie</w:t>
            </w:r>
          </w:p>
          <w:p w14:paraId="34388140" w14:textId="77777777" w:rsidR="00D20C41" w:rsidRPr="00462482" w:rsidRDefault="00D20C41" w:rsidP="00462482">
            <w:pPr>
              <w:spacing w:after="0" w:line="240" w:lineRule="auto"/>
              <w:rPr>
                <w:sz w:val="20"/>
                <w:szCs w:val="20"/>
              </w:rPr>
            </w:pPr>
            <w:r w:rsidRPr="00462482">
              <w:rPr>
                <w:sz w:val="20"/>
                <w:szCs w:val="20"/>
              </w:rPr>
              <w:t>X Externe gedragswetenschapper GGZ</w:t>
            </w:r>
          </w:p>
          <w:p w14:paraId="76C337E8" w14:textId="77777777" w:rsidR="00D20C41" w:rsidRPr="00462482" w:rsidRDefault="00D20C41" w:rsidP="00462482">
            <w:pPr>
              <w:spacing w:after="0" w:line="240" w:lineRule="auto"/>
              <w:rPr>
                <w:sz w:val="20"/>
                <w:szCs w:val="20"/>
              </w:rPr>
            </w:pPr>
            <w:r w:rsidRPr="00462482">
              <w:rPr>
                <w:sz w:val="20"/>
                <w:szCs w:val="20"/>
              </w:rPr>
              <w:t>X Dyslexiebehandelaar</w:t>
            </w:r>
          </w:p>
          <w:p w14:paraId="3A44C04F" w14:textId="77777777" w:rsidR="00D20C41" w:rsidRPr="00462482" w:rsidRDefault="00D20C41" w:rsidP="00462482">
            <w:pPr>
              <w:spacing w:after="0" w:line="240" w:lineRule="auto"/>
              <w:rPr>
                <w:sz w:val="20"/>
                <w:szCs w:val="20"/>
              </w:rPr>
            </w:pPr>
            <w:r w:rsidRPr="00462482">
              <w:rPr>
                <w:sz w:val="20"/>
                <w:szCs w:val="20"/>
              </w:rPr>
              <w:t>X Overig</w:t>
            </w:r>
          </w:p>
          <w:p w14:paraId="42BE6162" w14:textId="6C76F20F" w:rsidR="009863F2" w:rsidRPr="00462482" w:rsidRDefault="009863F2" w:rsidP="00462482">
            <w:pPr>
              <w:widowControl w:val="0"/>
              <w:spacing w:after="0"/>
              <w:rPr>
                <w:i/>
                <w:sz w:val="20"/>
                <w:szCs w:val="20"/>
              </w:rPr>
            </w:pPr>
          </w:p>
        </w:tc>
      </w:tr>
      <w:tr w:rsidR="009863F2" w14:paraId="37F63A97" w14:textId="77777777" w:rsidTr="45182960">
        <w:tc>
          <w:tcPr>
            <w:tcW w:w="5580" w:type="dxa"/>
            <w:shd w:val="clear" w:color="auto" w:fill="auto"/>
            <w:tcMar>
              <w:top w:w="100" w:type="dxa"/>
              <w:left w:w="100" w:type="dxa"/>
              <w:bottom w:w="100" w:type="dxa"/>
              <w:right w:w="100" w:type="dxa"/>
            </w:tcMar>
          </w:tcPr>
          <w:p w14:paraId="60F892C9" w14:textId="4B1CA25F" w:rsidR="009863F2" w:rsidRDefault="009863F2" w:rsidP="00462482">
            <w:pPr>
              <w:widowControl w:val="0"/>
              <w:pBdr>
                <w:top w:val="nil"/>
                <w:left w:val="nil"/>
                <w:bottom w:val="nil"/>
                <w:right w:val="nil"/>
                <w:between w:val="nil"/>
              </w:pBdr>
              <w:spacing w:after="0" w:line="240" w:lineRule="auto"/>
            </w:pPr>
            <w:bookmarkStart w:id="6" w:name="_Toc137288462"/>
            <w:r w:rsidRPr="004B084E">
              <w:rPr>
                <w:rStyle w:val="Kop3Char"/>
              </w:rPr>
              <w:t xml:space="preserve">Diagnoses, </w:t>
            </w:r>
            <w:r w:rsidR="00F62C40" w:rsidRPr="004B084E">
              <w:rPr>
                <w:rStyle w:val="Kop3Char"/>
              </w:rPr>
              <w:t xml:space="preserve">medicatie, </w:t>
            </w:r>
            <w:r w:rsidRPr="004B084E">
              <w:rPr>
                <w:rStyle w:val="Kop3Char"/>
              </w:rPr>
              <w:t>allergische reacties, overige medische informatie</w:t>
            </w:r>
            <w:bookmarkEnd w:id="6"/>
            <w:r>
              <w:t>: Algemene Informatie &gt; leerling</w:t>
            </w:r>
          </w:p>
          <w:p w14:paraId="3B2420FB" w14:textId="77777777" w:rsidR="009863F2" w:rsidRDefault="009863F2" w:rsidP="00462482">
            <w:pPr>
              <w:widowControl w:val="0"/>
              <w:spacing w:after="0" w:line="240" w:lineRule="auto"/>
            </w:pPr>
            <w:r>
              <w:rPr>
                <w:noProof/>
              </w:rPr>
              <w:lastRenderedPageBreak/>
              <w:drawing>
                <wp:inline distT="114300" distB="114300" distL="114300" distR="114300" wp14:anchorId="21827DAE" wp14:editId="261C378F">
                  <wp:extent cx="3194407" cy="1602581"/>
                  <wp:effectExtent l="0" t="0" r="0" b="0"/>
                  <wp:docPr id="16" name="Afbeelding 16"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6" name="image16.png" descr="Afbeelding met tekst&#10;&#10;Automatisch gegenereerde beschrijving"/>
                          <pic:cNvPicPr preferRelativeResize="0"/>
                        </pic:nvPicPr>
                        <pic:blipFill>
                          <a:blip r:embed="rId21"/>
                          <a:srcRect b="10549"/>
                          <a:stretch>
                            <a:fillRect/>
                          </a:stretch>
                        </pic:blipFill>
                        <pic:spPr>
                          <a:xfrm>
                            <a:off x="0" y="0"/>
                            <a:ext cx="3194407" cy="1602581"/>
                          </a:xfrm>
                          <a:prstGeom prst="rect">
                            <a:avLst/>
                          </a:prstGeom>
                          <a:ln/>
                        </pic:spPr>
                      </pic:pic>
                    </a:graphicData>
                  </a:graphic>
                </wp:inline>
              </w:drawing>
            </w:r>
          </w:p>
          <w:p w14:paraId="74120F9A" w14:textId="77777777" w:rsidR="009863F2" w:rsidRDefault="009863F2" w:rsidP="00462482">
            <w:pPr>
              <w:widowControl w:val="0"/>
              <w:pBdr>
                <w:top w:val="nil"/>
                <w:left w:val="nil"/>
                <w:bottom w:val="nil"/>
                <w:right w:val="nil"/>
                <w:between w:val="nil"/>
              </w:pBdr>
              <w:spacing w:after="0" w:line="240" w:lineRule="auto"/>
            </w:pPr>
          </w:p>
          <w:p w14:paraId="73ED7FA7" w14:textId="77777777" w:rsidR="009863F2" w:rsidRDefault="009863F2" w:rsidP="00462482">
            <w:pPr>
              <w:widowControl w:val="0"/>
              <w:pBdr>
                <w:top w:val="nil"/>
                <w:left w:val="nil"/>
                <w:bottom w:val="nil"/>
                <w:right w:val="nil"/>
                <w:between w:val="nil"/>
              </w:pBdr>
              <w:spacing w:after="0" w:line="240" w:lineRule="auto"/>
            </w:pPr>
          </w:p>
        </w:tc>
        <w:tc>
          <w:tcPr>
            <w:tcW w:w="3420" w:type="dxa"/>
            <w:shd w:val="clear" w:color="auto" w:fill="auto"/>
            <w:tcMar>
              <w:top w:w="100" w:type="dxa"/>
              <w:left w:w="100" w:type="dxa"/>
              <w:bottom w:w="100" w:type="dxa"/>
              <w:right w:w="100" w:type="dxa"/>
            </w:tcMar>
          </w:tcPr>
          <w:p w14:paraId="2FDAB911" w14:textId="77777777" w:rsidR="00367CDF" w:rsidRPr="00462482" w:rsidRDefault="00367CDF" w:rsidP="00462482">
            <w:pPr>
              <w:spacing w:after="0" w:line="240" w:lineRule="auto"/>
              <w:rPr>
                <w:sz w:val="20"/>
                <w:szCs w:val="20"/>
              </w:rPr>
            </w:pPr>
            <w:r w:rsidRPr="00462482">
              <w:rPr>
                <w:sz w:val="20"/>
                <w:szCs w:val="20"/>
              </w:rPr>
              <w:lastRenderedPageBreak/>
              <w:t>Afspraken:</w:t>
            </w:r>
          </w:p>
          <w:p w14:paraId="7128A8C3" w14:textId="13F33D3C" w:rsidR="00803DC7" w:rsidRPr="00462482" w:rsidRDefault="09A6D679" w:rsidP="00604EBF">
            <w:pPr>
              <w:pStyle w:val="Lijstalinea"/>
              <w:widowControl w:val="0"/>
              <w:numPr>
                <w:ilvl w:val="0"/>
                <w:numId w:val="7"/>
              </w:numPr>
              <w:spacing w:after="0" w:line="240" w:lineRule="auto"/>
              <w:rPr>
                <w:sz w:val="20"/>
                <w:szCs w:val="20"/>
              </w:rPr>
            </w:pPr>
            <w:r w:rsidRPr="5A5B4F3B">
              <w:rPr>
                <w:sz w:val="20"/>
                <w:szCs w:val="20"/>
              </w:rPr>
              <w:t>Je kunt de inhoud wijzigen via personalia &gt; medisch</w:t>
            </w:r>
          </w:p>
          <w:p w14:paraId="74FA9B63" w14:textId="0621058D" w:rsidR="00367CDF" w:rsidRPr="00462482" w:rsidRDefault="1FFA7CEC" w:rsidP="00604EBF">
            <w:pPr>
              <w:pStyle w:val="Lijstalinea"/>
              <w:numPr>
                <w:ilvl w:val="0"/>
                <w:numId w:val="7"/>
              </w:numPr>
              <w:spacing w:after="0" w:line="240" w:lineRule="auto"/>
              <w:contextualSpacing w:val="0"/>
              <w:rPr>
                <w:sz w:val="20"/>
                <w:szCs w:val="20"/>
              </w:rPr>
            </w:pPr>
            <w:r w:rsidRPr="5A5B4F3B">
              <w:rPr>
                <w:sz w:val="20"/>
                <w:szCs w:val="20"/>
              </w:rPr>
              <w:t xml:space="preserve">Wanneer een diagnose niet in de lijst staat, kun je ib of </w:t>
            </w:r>
            <w:r w:rsidRPr="5A5B4F3B">
              <w:rPr>
                <w:sz w:val="20"/>
                <w:szCs w:val="20"/>
              </w:rPr>
              <w:lastRenderedPageBreak/>
              <w:t>systeembeheerder vragen om de diagnose in de lijst toe te voegen</w:t>
            </w:r>
            <w:r w:rsidR="09A6D679" w:rsidRPr="5A5B4F3B">
              <w:rPr>
                <w:sz w:val="20"/>
                <w:szCs w:val="20"/>
              </w:rPr>
              <w:t xml:space="preserve"> (via beheer)</w:t>
            </w:r>
          </w:p>
          <w:p w14:paraId="4D28197A" w14:textId="18A22387" w:rsidR="00367CDF" w:rsidRPr="00462482" w:rsidRDefault="1FFA7CEC" w:rsidP="00604EBF">
            <w:pPr>
              <w:pStyle w:val="Lijstalinea"/>
              <w:numPr>
                <w:ilvl w:val="0"/>
                <w:numId w:val="7"/>
              </w:numPr>
              <w:spacing w:after="0" w:line="240" w:lineRule="auto"/>
              <w:contextualSpacing w:val="0"/>
              <w:rPr>
                <w:sz w:val="20"/>
                <w:szCs w:val="20"/>
              </w:rPr>
            </w:pPr>
            <w:r w:rsidRPr="5A5B4F3B">
              <w:rPr>
                <w:sz w:val="20"/>
                <w:szCs w:val="20"/>
              </w:rPr>
              <w:t>Noteer bij diagnose alleen diagnoses die officieel zijn vastgesteld. Bij voorkeur ook met de datum en de organisatie</w:t>
            </w:r>
            <w:r w:rsidR="09A6D679" w:rsidRPr="5A5B4F3B">
              <w:rPr>
                <w:sz w:val="20"/>
                <w:szCs w:val="20"/>
              </w:rPr>
              <w:t>.</w:t>
            </w:r>
          </w:p>
          <w:p w14:paraId="1666488C" w14:textId="5BC988A8" w:rsidR="00367CDF" w:rsidRPr="00462482" w:rsidRDefault="1FFA7CEC" w:rsidP="00604EBF">
            <w:pPr>
              <w:pStyle w:val="Lijstalinea"/>
              <w:numPr>
                <w:ilvl w:val="0"/>
                <w:numId w:val="7"/>
              </w:numPr>
              <w:spacing w:after="0" w:line="240" w:lineRule="auto"/>
              <w:contextualSpacing w:val="0"/>
              <w:rPr>
                <w:sz w:val="20"/>
                <w:szCs w:val="20"/>
              </w:rPr>
            </w:pPr>
            <w:r w:rsidRPr="5A5B4F3B">
              <w:rPr>
                <w:sz w:val="20"/>
                <w:szCs w:val="20"/>
              </w:rPr>
              <w:t xml:space="preserve">Wanneer er in een onderzoeksverslag geen diagnose is gesteld maar er staat iets als ‘kenmerken van autisme/TOS’, mag dat worden genoteerd in het </w:t>
            </w:r>
            <w:proofErr w:type="spellStart"/>
            <w:r w:rsidRPr="5A5B4F3B">
              <w:rPr>
                <w:sz w:val="20"/>
                <w:szCs w:val="20"/>
              </w:rPr>
              <w:t>tekstvak</w:t>
            </w:r>
            <w:proofErr w:type="spellEnd"/>
            <w:r w:rsidR="4BAC4D3A" w:rsidRPr="5A5B4F3B">
              <w:rPr>
                <w:sz w:val="20"/>
                <w:szCs w:val="20"/>
              </w:rPr>
              <w:t xml:space="preserve"> dat je vindt via</w:t>
            </w:r>
            <w:r w:rsidRPr="5A5B4F3B">
              <w:rPr>
                <w:sz w:val="20"/>
                <w:szCs w:val="20"/>
              </w:rPr>
              <w:t xml:space="preserve"> leerling &gt; personalia &gt; Medisch &gt; overige medische informatie (noteer ook altijd datum verslag + naam organisatie)</w:t>
            </w:r>
          </w:p>
          <w:p w14:paraId="79471B7B" w14:textId="6CB0881F" w:rsidR="00367CDF" w:rsidRPr="00462482" w:rsidRDefault="00367CDF" w:rsidP="00462482">
            <w:pPr>
              <w:spacing w:after="0" w:line="240" w:lineRule="auto"/>
              <w:rPr>
                <w:sz w:val="20"/>
                <w:szCs w:val="20"/>
              </w:rPr>
            </w:pPr>
          </w:p>
        </w:tc>
      </w:tr>
      <w:tr w:rsidR="00F62C40" w14:paraId="45771401" w14:textId="77777777" w:rsidTr="45182960">
        <w:tc>
          <w:tcPr>
            <w:tcW w:w="5580" w:type="dxa"/>
            <w:shd w:val="clear" w:color="auto" w:fill="auto"/>
            <w:tcMar>
              <w:top w:w="100" w:type="dxa"/>
              <w:left w:w="100" w:type="dxa"/>
              <w:bottom w:w="100" w:type="dxa"/>
              <w:right w:w="100" w:type="dxa"/>
            </w:tcMar>
          </w:tcPr>
          <w:p w14:paraId="4392FDF9" w14:textId="5ADD3904" w:rsidR="00F62C40" w:rsidRDefault="00F62C40" w:rsidP="004B084E">
            <w:pPr>
              <w:pStyle w:val="Kop3"/>
            </w:pPr>
            <w:bookmarkStart w:id="7" w:name="_Toc137288463"/>
            <w:r>
              <w:lastRenderedPageBreak/>
              <w:t>Schoolloopbaan</w:t>
            </w:r>
            <w:bookmarkEnd w:id="7"/>
          </w:p>
        </w:tc>
        <w:tc>
          <w:tcPr>
            <w:tcW w:w="3420" w:type="dxa"/>
            <w:shd w:val="clear" w:color="auto" w:fill="auto"/>
            <w:tcMar>
              <w:top w:w="100" w:type="dxa"/>
              <w:left w:w="100" w:type="dxa"/>
              <w:bottom w:w="100" w:type="dxa"/>
              <w:right w:w="100" w:type="dxa"/>
            </w:tcMar>
          </w:tcPr>
          <w:p w14:paraId="0DD4A124" w14:textId="77777777" w:rsidR="00F62C40" w:rsidRPr="00462482" w:rsidRDefault="00F62C40" w:rsidP="00462482">
            <w:pPr>
              <w:spacing w:after="0" w:line="240" w:lineRule="auto"/>
              <w:rPr>
                <w:sz w:val="20"/>
                <w:szCs w:val="20"/>
              </w:rPr>
            </w:pPr>
            <w:r w:rsidRPr="00462482">
              <w:rPr>
                <w:sz w:val="20"/>
                <w:szCs w:val="20"/>
              </w:rPr>
              <w:t>Klopt er iets niet in de schoolloopbaan? Geef het door aan de administratie</w:t>
            </w:r>
          </w:p>
          <w:p w14:paraId="79261817" w14:textId="77777777" w:rsidR="00F62C40" w:rsidRPr="00462482" w:rsidRDefault="00F62C40" w:rsidP="00462482">
            <w:pPr>
              <w:spacing w:after="0" w:line="240" w:lineRule="auto"/>
              <w:rPr>
                <w:sz w:val="20"/>
                <w:szCs w:val="20"/>
              </w:rPr>
            </w:pPr>
          </w:p>
        </w:tc>
      </w:tr>
      <w:tr w:rsidR="009863F2" w14:paraId="10EEEBD2" w14:textId="77777777" w:rsidTr="45182960">
        <w:tc>
          <w:tcPr>
            <w:tcW w:w="5580" w:type="dxa"/>
            <w:shd w:val="clear" w:color="auto" w:fill="auto"/>
            <w:tcMar>
              <w:top w:w="100" w:type="dxa"/>
              <w:left w:w="100" w:type="dxa"/>
              <w:bottom w:w="100" w:type="dxa"/>
              <w:right w:w="100" w:type="dxa"/>
            </w:tcMar>
          </w:tcPr>
          <w:p w14:paraId="38D035BB" w14:textId="77777777" w:rsidR="009863F2" w:rsidRDefault="009863F2" w:rsidP="00462482">
            <w:pPr>
              <w:widowControl w:val="0"/>
              <w:pBdr>
                <w:top w:val="nil"/>
                <w:left w:val="nil"/>
                <w:bottom w:val="nil"/>
                <w:right w:val="nil"/>
                <w:between w:val="nil"/>
              </w:pBdr>
              <w:spacing w:after="0" w:line="240" w:lineRule="auto"/>
            </w:pPr>
            <w:bookmarkStart w:id="8" w:name="_Toc137288464"/>
            <w:r w:rsidRPr="004B084E">
              <w:rPr>
                <w:rStyle w:val="Kop3Char"/>
              </w:rPr>
              <w:t>Contactgegevens ouders/verzorgers</w:t>
            </w:r>
            <w:bookmarkEnd w:id="8"/>
            <w:r>
              <w:t>: Algemene Informatie &gt; leerling</w:t>
            </w:r>
          </w:p>
          <w:p w14:paraId="26AA1F6D" w14:textId="77777777" w:rsidR="009863F2" w:rsidRDefault="009863F2" w:rsidP="00462482">
            <w:pPr>
              <w:widowControl w:val="0"/>
              <w:pBdr>
                <w:top w:val="nil"/>
                <w:left w:val="nil"/>
                <w:bottom w:val="nil"/>
                <w:right w:val="nil"/>
                <w:between w:val="nil"/>
              </w:pBdr>
              <w:spacing w:after="0" w:line="240" w:lineRule="auto"/>
            </w:pPr>
          </w:p>
          <w:p w14:paraId="67845FED" w14:textId="77777777" w:rsidR="009863F2" w:rsidRDefault="009863F2" w:rsidP="00462482">
            <w:pPr>
              <w:widowControl w:val="0"/>
              <w:pBdr>
                <w:top w:val="nil"/>
                <w:left w:val="nil"/>
                <w:bottom w:val="nil"/>
                <w:right w:val="nil"/>
                <w:between w:val="nil"/>
              </w:pBdr>
              <w:spacing w:after="0" w:line="240" w:lineRule="auto"/>
            </w:pPr>
          </w:p>
        </w:tc>
        <w:tc>
          <w:tcPr>
            <w:tcW w:w="3420" w:type="dxa"/>
            <w:shd w:val="clear" w:color="auto" w:fill="auto"/>
            <w:tcMar>
              <w:top w:w="100" w:type="dxa"/>
              <w:left w:w="100" w:type="dxa"/>
              <w:bottom w:w="100" w:type="dxa"/>
              <w:right w:w="100" w:type="dxa"/>
            </w:tcMar>
          </w:tcPr>
          <w:p w14:paraId="5C61044D" w14:textId="7530BE1D" w:rsidR="009863F2" w:rsidRPr="00462482" w:rsidRDefault="0091657A" w:rsidP="00462482">
            <w:pPr>
              <w:widowControl w:val="0"/>
              <w:spacing w:after="0" w:line="240" w:lineRule="auto"/>
              <w:rPr>
                <w:sz w:val="20"/>
                <w:szCs w:val="20"/>
              </w:rPr>
            </w:pPr>
            <w:r>
              <w:rPr>
                <w:sz w:val="20"/>
                <w:szCs w:val="20"/>
              </w:rPr>
              <w:t>W</w:t>
            </w:r>
            <w:r w:rsidR="009863F2" w:rsidRPr="00462482">
              <w:rPr>
                <w:sz w:val="20"/>
                <w:szCs w:val="20"/>
              </w:rPr>
              <w:t>anneer je iets wilt wijzigen</w:t>
            </w:r>
            <w:r w:rsidR="00961F92" w:rsidRPr="00462482">
              <w:rPr>
                <w:sz w:val="20"/>
                <w:szCs w:val="20"/>
              </w:rPr>
              <w:t xml:space="preserve">, inclusief veranderingen </w:t>
            </w:r>
            <w:proofErr w:type="spellStart"/>
            <w:r w:rsidR="00961F92" w:rsidRPr="00462482">
              <w:rPr>
                <w:sz w:val="20"/>
                <w:szCs w:val="20"/>
              </w:rPr>
              <w:t>w.b</w:t>
            </w:r>
            <w:proofErr w:type="spellEnd"/>
            <w:r w:rsidR="00961F92" w:rsidRPr="00462482">
              <w:rPr>
                <w:sz w:val="20"/>
                <w:szCs w:val="20"/>
              </w:rPr>
              <w:t>. wettelijk gezag</w:t>
            </w:r>
            <w:r w:rsidR="009863F2" w:rsidRPr="00462482">
              <w:rPr>
                <w:sz w:val="20"/>
                <w:szCs w:val="20"/>
              </w:rPr>
              <w:t>: Geef het door aan de administratie. Zij kunnen het wijzigen bij personalia &gt; gezin</w:t>
            </w:r>
          </w:p>
        </w:tc>
      </w:tr>
      <w:tr w:rsidR="009863F2" w14:paraId="57E7CF08" w14:textId="77777777" w:rsidTr="45182960">
        <w:tc>
          <w:tcPr>
            <w:tcW w:w="5580" w:type="dxa"/>
            <w:shd w:val="clear" w:color="auto" w:fill="auto"/>
            <w:tcMar>
              <w:top w:w="100" w:type="dxa"/>
              <w:left w:w="100" w:type="dxa"/>
              <w:bottom w:w="100" w:type="dxa"/>
              <w:right w:w="100" w:type="dxa"/>
            </w:tcMar>
          </w:tcPr>
          <w:p w14:paraId="38D995B5" w14:textId="77777777" w:rsidR="009863F2" w:rsidRDefault="009863F2" w:rsidP="00462482">
            <w:pPr>
              <w:widowControl w:val="0"/>
              <w:spacing w:after="0" w:line="240" w:lineRule="auto"/>
              <w:rPr>
                <w:sz w:val="20"/>
                <w:szCs w:val="20"/>
              </w:rPr>
            </w:pPr>
            <w:bookmarkStart w:id="9" w:name="_Toc137288465"/>
            <w:r w:rsidRPr="004B084E">
              <w:rPr>
                <w:rStyle w:val="Kop3Char"/>
              </w:rPr>
              <w:t>IQ</w:t>
            </w:r>
            <w:bookmarkEnd w:id="9"/>
            <w:r>
              <w:rPr>
                <w:b/>
                <w:sz w:val="20"/>
                <w:szCs w:val="20"/>
              </w:rPr>
              <w:t>:</w:t>
            </w:r>
            <w:r>
              <w:rPr>
                <w:sz w:val="20"/>
                <w:szCs w:val="20"/>
              </w:rPr>
              <w:t xml:space="preserve"> Verantwoording &gt; Totaal IQ</w:t>
            </w:r>
          </w:p>
          <w:p w14:paraId="0E50FFFF" w14:textId="77777777" w:rsidR="009863F2" w:rsidRDefault="009863F2" w:rsidP="00462482">
            <w:pPr>
              <w:widowControl w:val="0"/>
              <w:spacing w:after="0" w:line="240" w:lineRule="auto"/>
            </w:pPr>
            <w:r>
              <w:rPr>
                <w:noProof/>
              </w:rPr>
              <w:drawing>
                <wp:inline distT="0" distB="0" distL="0" distR="0" wp14:anchorId="238C2E09" wp14:editId="53CED4E1">
                  <wp:extent cx="3197225" cy="884504"/>
                  <wp:effectExtent l="0" t="0" r="0" b="0"/>
                  <wp:docPr id="17" name="Afbeelding 17" descr="Afbeelding met tekst, schermopname, overdekt&#10;&#10;Automatisch gegenereerde beschrijving"/>
                  <wp:cNvGraphicFramePr/>
                  <a:graphic xmlns:a="http://schemas.openxmlformats.org/drawingml/2006/main">
                    <a:graphicData uri="http://schemas.openxmlformats.org/drawingml/2006/picture">
                      <pic:pic xmlns:pic="http://schemas.openxmlformats.org/drawingml/2006/picture">
                        <pic:nvPicPr>
                          <pic:cNvPr id="17" name="image6.png" descr="Afbeelding met tekst, schermopname, overdekt&#10;&#10;Automatisch gegenereerde beschrijving"/>
                          <pic:cNvPicPr preferRelativeResize="0"/>
                        </pic:nvPicPr>
                        <pic:blipFill>
                          <a:blip r:embed="rId22"/>
                          <a:srcRect t="27801" b="20127"/>
                          <a:stretch>
                            <a:fillRect/>
                          </a:stretch>
                        </pic:blipFill>
                        <pic:spPr>
                          <a:xfrm>
                            <a:off x="0" y="0"/>
                            <a:ext cx="3197225" cy="884504"/>
                          </a:xfrm>
                          <a:prstGeom prst="rect">
                            <a:avLst/>
                          </a:prstGeom>
                          <a:ln/>
                        </pic:spPr>
                      </pic:pic>
                    </a:graphicData>
                  </a:graphic>
                </wp:inline>
              </w:drawing>
            </w:r>
          </w:p>
        </w:tc>
        <w:tc>
          <w:tcPr>
            <w:tcW w:w="3420" w:type="dxa"/>
            <w:shd w:val="clear" w:color="auto" w:fill="auto"/>
            <w:tcMar>
              <w:top w:w="100" w:type="dxa"/>
              <w:left w:w="100" w:type="dxa"/>
              <w:bottom w:w="100" w:type="dxa"/>
              <w:right w:w="100" w:type="dxa"/>
            </w:tcMar>
          </w:tcPr>
          <w:p w14:paraId="68210E87" w14:textId="77777777" w:rsidR="009863F2" w:rsidRPr="00462482" w:rsidRDefault="009863F2" w:rsidP="00462482">
            <w:pPr>
              <w:widowControl w:val="0"/>
              <w:pBdr>
                <w:top w:val="nil"/>
                <w:left w:val="nil"/>
                <w:bottom w:val="nil"/>
                <w:right w:val="nil"/>
                <w:between w:val="nil"/>
              </w:pBdr>
              <w:spacing w:after="0" w:line="240" w:lineRule="auto"/>
              <w:rPr>
                <w:sz w:val="20"/>
                <w:szCs w:val="20"/>
              </w:rPr>
            </w:pPr>
            <w:r w:rsidRPr="00462482">
              <w:rPr>
                <w:sz w:val="20"/>
                <w:szCs w:val="20"/>
              </w:rPr>
              <w:t xml:space="preserve">Wanneer je niet alle recente </w:t>
            </w:r>
            <w:proofErr w:type="spellStart"/>
            <w:r w:rsidRPr="00462482">
              <w:rPr>
                <w:sz w:val="20"/>
                <w:szCs w:val="20"/>
              </w:rPr>
              <w:t>IQresultaten</w:t>
            </w:r>
            <w:proofErr w:type="spellEnd"/>
            <w:r w:rsidRPr="00462482">
              <w:rPr>
                <w:sz w:val="20"/>
                <w:szCs w:val="20"/>
              </w:rPr>
              <w:t xml:space="preserve"> ziet staan, vraag je de </w:t>
            </w:r>
            <w:r w:rsidR="001A3CAC" w:rsidRPr="00462482">
              <w:rPr>
                <w:sz w:val="20"/>
                <w:szCs w:val="20"/>
              </w:rPr>
              <w:t>orthopedagoog</w:t>
            </w:r>
            <w:r w:rsidR="00EF1FAA" w:rsidRPr="00462482">
              <w:rPr>
                <w:sz w:val="20"/>
                <w:szCs w:val="20"/>
              </w:rPr>
              <w:t>/ib’er</w:t>
            </w:r>
            <w:r w:rsidRPr="00462482">
              <w:rPr>
                <w:sz w:val="20"/>
                <w:szCs w:val="20"/>
              </w:rPr>
              <w:t xml:space="preserve"> om die toe te voegen. </w:t>
            </w:r>
          </w:p>
          <w:p w14:paraId="3F73C464" w14:textId="77777777" w:rsidR="00F14CAD" w:rsidRPr="00462482" w:rsidRDefault="00F14CAD" w:rsidP="00462482">
            <w:pPr>
              <w:widowControl w:val="0"/>
              <w:pBdr>
                <w:top w:val="nil"/>
                <w:left w:val="nil"/>
                <w:bottom w:val="nil"/>
                <w:right w:val="nil"/>
                <w:between w:val="nil"/>
              </w:pBdr>
              <w:spacing w:after="0" w:line="240" w:lineRule="auto"/>
              <w:rPr>
                <w:sz w:val="20"/>
                <w:szCs w:val="20"/>
              </w:rPr>
            </w:pPr>
          </w:p>
          <w:p w14:paraId="1CBD9796" w14:textId="306D200C" w:rsidR="00F14CAD" w:rsidRPr="00462482" w:rsidRDefault="00F14CAD" w:rsidP="00462482">
            <w:pPr>
              <w:widowControl w:val="0"/>
              <w:pBdr>
                <w:top w:val="nil"/>
                <w:left w:val="nil"/>
                <w:bottom w:val="nil"/>
                <w:right w:val="nil"/>
                <w:between w:val="nil"/>
              </w:pBdr>
              <w:spacing w:after="0" w:line="240" w:lineRule="auto"/>
              <w:rPr>
                <w:sz w:val="20"/>
                <w:szCs w:val="20"/>
              </w:rPr>
            </w:pPr>
            <w:r w:rsidRPr="00462482">
              <w:rPr>
                <w:sz w:val="20"/>
                <w:szCs w:val="20"/>
              </w:rPr>
              <w:t xml:space="preserve">Afspraak als er een nieuw </w:t>
            </w:r>
            <w:proofErr w:type="spellStart"/>
            <w:r w:rsidRPr="00462482">
              <w:rPr>
                <w:sz w:val="20"/>
                <w:szCs w:val="20"/>
              </w:rPr>
              <w:t>IQverslag</w:t>
            </w:r>
            <w:proofErr w:type="spellEnd"/>
            <w:r w:rsidRPr="00462482">
              <w:rPr>
                <w:sz w:val="20"/>
                <w:szCs w:val="20"/>
              </w:rPr>
              <w:t xml:space="preserve"> is: </w:t>
            </w:r>
            <w:r w:rsidRPr="00462482">
              <w:rPr>
                <w:sz w:val="20"/>
                <w:szCs w:val="20"/>
              </w:rPr>
              <w:br/>
              <w:t xml:space="preserve">- ib’er noteert de kern van de samenvatting van het onderzoeksverslag bij 'opmerking’ </w:t>
            </w:r>
            <w:proofErr w:type="spellStart"/>
            <w:r w:rsidRPr="00462482">
              <w:rPr>
                <w:sz w:val="20"/>
                <w:szCs w:val="20"/>
              </w:rPr>
              <w:t>IQresultaat</w:t>
            </w:r>
            <w:proofErr w:type="spellEnd"/>
            <w:r w:rsidRPr="00462482">
              <w:rPr>
                <w:sz w:val="20"/>
                <w:szCs w:val="20"/>
              </w:rPr>
              <w:t>.</w:t>
            </w:r>
          </w:p>
          <w:p w14:paraId="7F93B6CC" w14:textId="77777777" w:rsidR="00F14CAD" w:rsidRPr="00462482" w:rsidRDefault="00F14CAD" w:rsidP="00462482">
            <w:pPr>
              <w:widowControl w:val="0"/>
              <w:pBdr>
                <w:top w:val="nil"/>
                <w:left w:val="nil"/>
                <w:bottom w:val="nil"/>
                <w:right w:val="nil"/>
                <w:between w:val="nil"/>
              </w:pBdr>
              <w:spacing w:after="0" w:line="240" w:lineRule="auto"/>
              <w:rPr>
                <w:sz w:val="20"/>
                <w:szCs w:val="20"/>
              </w:rPr>
            </w:pPr>
          </w:p>
          <w:p w14:paraId="60D8B076" w14:textId="77777777" w:rsidR="00F14CAD" w:rsidRPr="00462482" w:rsidRDefault="00F14CAD" w:rsidP="00462482">
            <w:pPr>
              <w:spacing w:after="0" w:line="240" w:lineRule="auto"/>
              <w:rPr>
                <w:sz w:val="20"/>
                <w:szCs w:val="20"/>
              </w:rPr>
            </w:pPr>
            <w:r w:rsidRPr="00462482">
              <w:rPr>
                <w:sz w:val="20"/>
                <w:szCs w:val="20"/>
              </w:rPr>
              <w:t xml:space="preserve">Wanneer schrijf je een </w:t>
            </w:r>
            <w:r w:rsidRPr="00462482">
              <w:rPr>
                <w:b/>
                <w:bCs/>
                <w:sz w:val="20"/>
                <w:szCs w:val="20"/>
              </w:rPr>
              <w:t>toelichting bij het IQ</w:t>
            </w:r>
            <w:r w:rsidRPr="00462482">
              <w:rPr>
                <w:sz w:val="20"/>
                <w:szCs w:val="20"/>
              </w:rPr>
              <w:t xml:space="preserve">? Wat zijn criteria voor een toelichting? </w:t>
            </w:r>
          </w:p>
          <w:p w14:paraId="0AF63776" w14:textId="77777777" w:rsidR="00F14CAD" w:rsidRPr="00462482" w:rsidRDefault="00F14CAD" w:rsidP="00462482">
            <w:pPr>
              <w:spacing w:after="0" w:line="240" w:lineRule="auto"/>
              <w:rPr>
                <w:sz w:val="20"/>
                <w:szCs w:val="20"/>
              </w:rPr>
            </w:pPr>
            <w:r w:rsidRPr="00462482">
              <w:rPr>
                <w:sz w:val="20"/>
                <w:szCs w:val="20"/>
              </w:rPr>
              <w:t xml:space="preserve">x Als </w:t>
            </w:r>
            <w:proofErr w:type="spellStart"/>
            <w:r w:rsidRPr="00462482">
              <w:rPr>
                <w:sz w:val="20"/>
                <w:szCs w:val="20"/>
              </w:rPr>
              <w:t>IQresultaten</w:t>
            </w:r>
            <w:proofErr w:type="spellEnd"/>
            <w:r w:rsidRPr="00462482">
              <w:rPr>
                <w:sz w:val="20"/>
                <w:szCs w:val="20"/>
              </w:rPr>
              <w:t xml:space="preserve"> ouder dan 2 jaar zijn</w:t>
            </w:r>
          </w:p>
          <w:p w14:paraId="22BA6EF4" w14:textId="559A123F" w:rsidR="00F14CAD" w:rsidRPr="00462482" w:rsidRDefault="00F14CAD" w:rsidP="00462482">
            <w:pPr>
              <w:spacing w:after="0" w:line="240" w:lineRule="auto"/>
              <w:rPr>
                <w:sz w:val="20"/>
                <w:szCs w:val="20"/>
              </w:rPr>
            </w:pPr>
            <w:r w:rsidRPr="00462482">
              <w:rPr>
                <w:sz w:val="20"/>
                <w:szCs w:val="20"/>
              </w:rPr>
              <w:t xml:space="preserve">x Als een </w:t>
            </w:r>
            <w:proofErr w:type="spellStart"/>
            <w:r w:rsidRPr="00462482">
              <w:rPr>
                <w:sz w:val="20"/>
                <w:szCs w:val="20"/>
              </w:rPr>
              <w:t>IQrange</w:t>
            </w:r>
            <w:proofErr w:type="spellEnd"/>
            <w:r w:rsidRPr="00462482">
              <w:rPr>
                <w:sz w:val="20"/>
                <w:szCs w:val="20"/>
              </w:rPr>
              <w:t xml:space="preserve"> in twee leerroutes valt</w:t>
            </w:r>
          </w:p>
          <w:p w14:paraId="653F4C3F" w14:textId="77777777" w:rsidR="00F14CAD" w:rsidRPr="00462482" w:rsidRDefault="00F14CAD" w:rsidP="00462482">
            <w:pPr>
              <w:spacing w:after="0" w:line="240" w:lineRule="auto"/>
              <w:rPr>
                <w:sz w:val="20"/>
                <w:szCs w:val="20"/>
              </w:rPr>
            </w:pPr>
            <w:r w:rsidRPr="00462482">
              <w:rPr>
                <w:sz w:val="20"/>
                <w:szCs w:val="20"/>
              </w:rPr>
              <w:t>x Als het een non-verbale test betreft</w:t>
            </w:r>
          </w:p>
          <w:p w14:paraId="485D0346" w14:textId="77777777" w:rsidR="00F14CAD" w:rsidRPr="00462482" w:rsidRDefault="00F14CAD" w:rsidP="00462482">
            <w:pPr>
              <w:spacing w:after="0" w:line="240" w:lineRule="auto"/>
              <w:rPr>
                <w:sz w:val="20"/>
                <w:szCs w:val="20"/>
              </w:rPr>
            </w:pPr>
            <w:r w:rsidRPr="00462482">
              <w:rPr>
                <w:sz w:val="20"/>
                <w:szCs w:val="20"/>
              </w:rPr>
              <w:t>x Als er heel afwijkende scores op onderdelen zijn die relevant zijn voor het begrijpen van de leerling</w:t>
            </w:r>
          </w:p>
          <w:p w14:paraId="547998CD" w14:textId="3607A388" w:rsidR="00F14CAD" w:rsidRPr="00462482" w:rsidRDefault="00F14CAD" w:rsidP="00462482">
            <w:pPr>
              <w:spacing w:after="0" w:line="240" w:lineRule="auto"/>
              <w:rPr>
                <w:sz w:val="20"/>
                <w:szCs w:val="20"/>
              </w:rPr>
            </w:pPr>
            <w:r w:rsidRPr="00462482">
              <w:rPr>
                <w:sz w:val="20"/>
                <w:szCs w:val="20"/>
              </w:rPr>
              <w:t>x indien van toepassing: niet herkenbaar beeld voor ouders/verzorgers</w:t>
            </w:r>
          </w:p>
        </w:tc>
      </w:tr>
      <w:tr w:rsidR="009863F2" w14:paraId="1B0F7853" w14:textId="77777777" w:rsidTr="45182960">
        <w:tc>
          <w:tcPr>
            <w:tcW w:w="5580" w:type="dxa"/>
            <w:shd w:val="clear" w:color="auto" w:fill="auto"/>
            <w:tcMar>
              <w:top w:w="100" w:type="dxa"/>
              <w:left w:w="100" w:type="dxa"/>
              <w:bottom w:w="100" w:type="dxa"/>
              <w:right w:w="100" w:type="dxa"/>
            </w:tcMar>
          </w:tcPr>
          <w:p w14:paraId="72FE4896" w14:textId="77777777" w:rsidR="009863F2" w:rsidRDefault="009863F2" w:rsidP="00462482">
            <w:pPr>
              <w:widowControl w:val="0"/>
              <w:spacing w:after="0" w:line="240" w:lineRule="auto"/>
              <w:rPr>
                <w:b/>
                <w:i/>
                <w:sz w:val="20"/>
                <w:szCs w:val="20"/>
              </w:rPr>
            </w:pPr>
            <w:bookmarkStart w:id="10" w:name="_Toc137288466"/>
            <w:r w:rsidRPr="004B084E">
              <w:rPr>
                <w:rStyle w:val="Kop3Char"/>
              </w:rPr>
              <w:lastRenderedPageBreak/>
              <w:t>Ontwikkelingsniveau</w:t>
            </w:r>
            <w:bookmarkEnd w:id="10"/>
            <w:r>
              <w:rPr>
                <w:b/>
                <w:sz w:val="20"/>
                <w:szCs w:val="20"/>
              </w:rPr>
              <w:t xml:space="preserve"> </w:t>
            </w:r>
            <w:r>
              <w:rPr>
                <w:b/>
                <w:i/>
                <w:sz w:val="20"/>
                <w:szCs w:val="20"/>
              </w:rPr>
              <w:t>(sociaal-emotionele ontwikkeling, executieve functies, communicatie</w:t>
            </w:r>
            <w:r>
              <w:rPr>
                <w:b/>
                <w:sz w:val="20"/>
                <w:szCs w:val="20"/>
              </w:rPr>
              <w:t>):</w:t>
            </w:r>
          </w:p>
          <w:p w14:paraId="203384CD" w14:textId="77777777" w:rsidR="009863F2" w:rsidRDefault="009863F2" w:rsidP="00462482">
            <w:pPr>
              <w:widowControl w:val="0"/>
              <w:spacing w:after="0" w:line="240" w:lineRule="auto"/>
              <w:rPr>
                <w:sz w:val="20"/>
                <w:szCs w:val="20"/>
              </w:rPr>
            </w:pPr>
            <w:r>
              <w:rPr>
                <w:sz w:val="20"/>
                <w:szCs w:val="20"/>
              </w:rPr>
              <w:t>Verantwoording &gt; Ontwikkelingsniveau</w:t>
            </w:r>
          </w:p>
          <w:p w14:paraId="737A6BEF" w14:textId="77777777" w:rsidR="009863F2" w:rsidRDefault="009863F2" w:rsidP="00462482">
            <w:pPr>
              <w:widowControl w:val="0"/>
              <w:spacing w:after="0" w:line="240" w:lineRule="auto"/>
              <w:rPr>
                <w:sz w:val="20"/>
                <w:szCs w:val="20"/>
              </w:rPr>
            </w:pPr>
            <w:r>
              <w:rPr>
                <w:noProof/>
              </w:rPr>
              <w:drawing>
                <wp:inline distT="0" distB="0" distL="0" distR="0" wp14:anchorId="40C98BC3" wp14:editId="0F039162">
                  <wp:extent cx="3197225" cy="991847"/>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t="27800" b="13809"/>
                          <a:stretch>
                            <a:fillRect/>
                          </a:stretch>
                        </pic:blipFill>
                        <pic:spPr>
                          <a:xfrm>
                            <a:off x="0" y="0"/>
                            <a:ext cx="3197225" cy="991847"/>
                          </a:xfrm>
                          <a:prstGeom prst="rect">
                            <a:avLst/>
                          </a:prstGeom>
                          <a:ln/>
                        </pic:spPr>
                      </pic:pic>
                    </a:graphicData>
                  </a:graphic>
                </wp:inline>
              </w:drawing>
            </w:r>
          </w:p>
        </w:tc>
        <w:tc>
          <w:tcPr>
            <w:tcW w:w="3420" w:type="dxa"/>
            <w:shd w:val="clear" w:color="auto" w:fill="auto"/>
            <w:tcMar>
              <w:top w:w="100" w:type="dxa"/>
              <w:left w:w="100" w:type="dxa"/>
              <w:bottom w:w="100" w:type="dxa"/>
              <w:right w:w="100" w:type="dxa"/>
            </w:tcMar>
          </w:tcPr>
          <w:p w14:paraId="667F0C18" w14:textId="3617AB06" w:rsidR="009863F2" w:rsidRPr="00462482" w:rsidRDefault="009863F2" w:rsidP="00462482">
            <w:pPr>
              <w:widowControl w:val="0"/>
              <w:pBdr>
                <w:top w:val="nil"/>
                <w:left w:val="nil"/>
                <w:bottom w:val="nil"/>
                <w:right w:val="nil"/>
                <w:between w:val="nil"/>
              </w:pBdr>
              <w:spacing w:after="0" w:line="240" w:lineRule="auto"/>
              <w:rPr>
                <w:sz w:val="20"/>
                <w:szCs w:val="20"/>
              </w:rPr>
            </w:pPr>
            <w:r w:rsidRPr="00462482">
              <w:rPr>
                <w:sz w:val="20"/>
                <w:szCs w:val="20"/>
              </w:rPr>
              <w:t xml:space="preserve">Overleg met </w:t>
            </w:r>
            <w:r w:rsidR="00A8195F" w:rsidRPr="00462482">
              <w:rPr>
                <w:sz w:val="20"/>
                <w:szCs w:val="20"/>
              </w:rPr>
              <w:t>de ib’er</w:t>
            </w:r>
            <w:r w:rsidRPr="00462482">
              <w:rPr>
                <w:sz w:val="20"/>
                <w:szCs w:val="20"/>
              </w:rPr>
              <w:t xml:space="preserve"> als je denkt dat het niet (meer) klopt of volledig is wat er staat. </w:t>
            </w:r>
          </w:p>
          <w:p w14:paraId="7A1E3479" w14:textId="77777777" w:rsidR="00B5428A" w:rsidRPr="00462482" w:rsidRDefault="00B5428A" w:rsidP="00462482">
            <w:pPr>
              <w:widowControl w:val="0"/>
              <w:pBdr>
                <w:top w:val="nil"/>
                <w:left w:val="nil"/>
                <w:bottom w:val="nil"/>
                <w:right w:val="nil"/>
                <w:between w:val="nil"/>
              </w:pBdr>
              <w:spacing w:after="0" w:line="240" w:lineRule="auto"/>
              <w:rPr>
                <w:sz w:val="20"/>
                <w:szCs w:val="20"/>
              </w:rPr>
            </w:pPr>
          </w:p>
          <w:p w14:paraId="482C73C8" w14:textId="77777777" w:rsidR="00B5428A" w:rsidRDefault="00B5428A" w:rsidP="00462482">
            <w:pPr>
              <w:spacing w:after="0" w:line="240" w:lineRule="auto"/>
              <w:rPr>
                <w:i/>
                <w:iCs/>
                <w:sz w:val="20"/>
                <w:szCs w:val="20"/>
              </w:rPr>
            </w:pPr>
            <w:r w:rsidRPr="00462482">
              <w:rPr>
                <w:i/>
                <w:iCs/>
                <w:sz w:val="20"/>
                <w:szCs w:val="20"/>
              </w:rPr>
              <w:t xml:space="preserve">Afspraak: alleen invullen als er al testresultaten zijn. </w:t>
            </w:r>
          </w:p>
          <w:p w14:paraId="412CD49B" w14:textId="77777777" w:rsidR="001F661D" w:rsidRPr="00462482" w:rsidRDefault="001F661D" w:rsidP="00462482">
            <w:pPr>
              <w:spacing w:after="0" w:line="240" w:lineRule="auto"/>
              <w:rPr>
                <w:i/>
                <w:iCs/>
                <w:sz w:val="20"/>
                <w:szCs w:val="20"/>
              </w:rPr>
            </w:pPr>
          </w:p>
          <w:p w14:paraId="1C1DA087" w14:textId="77777777" w:rsidR="00B5428A" w:rsidRDefault="00B5428A" w:rsidP="00462482">
            <w:pPr>
              <w:spacing w:after="0" w:line="240" w:lineRule="auto"/>
              <w:rPr>
                <w:sz w:val="20"/>
                <w:szCs w:val="20"/>
              </w:rPr>
            </w:pPr>
            <w:r w:rsidRPr="00462482">
              <w:rPr>
                <w:sz w:val="20"/>
                <w:szCs w:val="20"/>
              </w:rPr>
              <w:t xml:space="preserve">Wanneer schrijf je een </w:t>
            </w:r>
            <w:r w:rsidRPr="00462482">
              <w:rPr>
                <w:b/>
                <w:bCs/>
                <w:sz w:val="20"/>
                <w:szCs w:val="20"/>
              </w:rPr>
              <w:t>toelichting bij de ontwikkelingsniveaus</w:t>
            </w:r>
            <w:r w:rsidRPr="00462482">
              <w:rPr>
                <w:sz w:val="20"/>
                <w:szCs w:val="20"/>
              </w:rPr>
              <w:t xml:space="preserve">? Wat zijn criteria voor een toelichting? </w:t>
            </w:r>
          </w:p>
          <w:p w14:paraId="451561DF" w14:textId="77777777" w:rsidR="001F661D" w:rsidRPr="00462482" w:rsidRDefault="001F661D" w:rsidP="00462482">
            <w:pPr>
              <w:spacing w:after="0" w:line="240" w:lineRule="auto"/>
              <w:rPr>
                <w:sz w:val="20"/>
                <w:szCs w:val="20"/>
              </w:rPr>
            </w:pPr>
          </w:p>
          <w:p w14:paraId="0228E0B9" w14:textId="77777777" w:rsidR="00B5428A" w:rsidRPr="00462482" w:rsidRDefault="00B5428A" w:rsidP="00462482">
            <w:pPr>
              <w:spacing w:after="0" w:line="240" w:lineRule="auto"/>
              <w:rPr>
                <w:sz w:val="20"/>
                <w:szCs w:val="20"/>
              </w:rPr>
            </w:pPr>
            <w:r w:rsidRPr="00462482">
              <w:rPr>
                <w:sz w:val="20"/>
                <w:szCs w:val="20"/>
              </w:rPr>
              <w:t xml:space="preserve">x </w:t>
            </w:r>
            <w:bookmarkStart w:id="11" w:name="_Hlk113617596"/>
            <w:r w:rsidRPr="00462482">
              <w:rPr>
                <w:sz w:val="20"/>
                <w:szCs w:val="20"/>
              </w:rPr>
              <w:t>Noteer naam test, datum, testresultaat / inschalingsresultaat</w:t>
            </w:r>
          </w:p>
          <w:p w14:paraId="7541D599" w14:textId="77777777" w:rsidR="00B5428A" w:rsidRPr="00462482" w:rsidRDefault="00B5428A" w:rsidP="00462482">
            <w:pPr>
              <w:spacing w:after="0" w:line="240" w:lineRule="auto"/>
              <w:rPr>
                <w:sz w:val="20"/>
                <w:szCs w:val="20"/>
                <w:u w:val="single"/>
              </w:rPr>
            </w:pPr>
            <w:r w:rsidRPr="00462482">
              <w:rPr>
                <w:sz w:val="20"/>
                <w:szCs w:val="20"/>
              </w:rPr>
              <w:t xml:space="preserve">x Wanneer er nieuwe informatie komt: tekst aanvullen, de oude laten staan </w:t>
            </w:r>
            <w:r w:rsidRPr="00462482">
              <w:rPr>
                <w:sz w:val="20"/>
                <w:szCs w:val="20"/>
                <w:u w:val="single"/>
              </w:rPr>
              <w:t xml:space="preserve">als dat relevant is. </w:t>
            </w:r>
          </w:p>
          <w:bookmarkEnd w:id="11"/>
          <w:p w14:paraId="3A8BAA42" w14:textId="47459E93" w:rsidR="00A8195F" w:rsidRPr="00462482" w:rsidRDefault="00A8195F" w:rsidP="6D3A7060">
            <w:pPr>
              <w:spacing w:after="0" w:line="240" w:lineRule="auto"/>
              <w:rPr>
                <w:rFonts w:ascii="Calibri" w:eastAsia="Calibri" w:hAnsi="Calibri" w:cs="Calibri"/>
                <w:color w:val="000000" w:themeColor="text1"/>
                <w:sz w:val="24"/>
                <w:szCs w:val="24"/>
              </w:rPr>
            </w:pPr>
          </w:p>
        </w:tc>
      </w:tr>
      <w:tr w:rsidR="009863F2" w14:paraId="4DBC2BBC" w14:textId="77777777" w:rsidTr="45182960">
        <w:tc>
          <w:tcPr>
            <w:tcW w:w="5580" w:type="dxa"/>
            <w:shd w:val="clear" w:color="auto" w:fill="auto"/>
            <w:tcMar>
              <w:top w:w="100" w:type="dxa"/>
              <w:left w:w="100" w:type="dxa"/>
              <w:bottom w:w="100" w:type="dxa"/>
              <w:right w:w="100" w:type="dxa"/>
            </w:tcMar>
          </w:tcPr>
          <w:p w14:paraId="3B87D388" w14:textId="77777777" w:rsidR="009863F2" w:rsidRDefault="009863F2" w:rsidP="00462482">
            <w:pPr>
              <w:widowControl w:val="0"/>
              <w:spacing w:after="0" w:line="240" w:lineRule="auto"/>
              <w:rPr>
                <w:sz w:val="20"/>
                <w:szCs w:val="20"/>
              </w:rPr>
            </w:pPr>
            <w:bookmarkStart w:id="12" w:name="_Toc137288467"/>
            <w:r w:rsidRPr="004B084E">
              <w:rPr>
                <w:rStyle w:val="Kop3Char"/>
              </w:rPr>
              <w:t>Leerroute per vak</w:t>
            </w:r>
            <w:bookmarkEnd w:id="12"/>
            <w:r>
              <w:rPr>
                <w:b/>
                <w:sz w:val="20"/>
                <w:szCs w:val="20"/>
              </w:rPr>
              <w:t>:</w:t>
            </w:r>
            <w:r>
              <w:rPr>
                <w:sz w:val="20"/>
                <w:szCs w:val="20"/>
              </w:rPr>
              <w:t xml:space="preserve"> Verantwoording &gt; Didactisch niveau</w:t>
            </w:r>
          </w:p>
          <w:p w14:paraId="64CAD7E7" w14:textId="77777777" w:rsidR="009863F2" w:rsidRDefault="002424EC" w:rsidP="00462482">
            <w:pPr>
              <w:widowControl w:val="0"/>
              <w:spacing w:after="0" w:line="240" w:lineRule="auto"/>
              <w:rPr>
                <w:sz w:val="20"/>
                <w:szCs w:val="20"/>
              </w:rPr>
            </w:pPr>
            <w:r>
              <w:rPr>
                <w:sz w:val="20"/>
                <w:szCs w:val="20"/>
              </w:rPr>
              <w:t>(</w:t>
            </w:r>
            <w:r w:rsidR="009863F2">
              <w:rPr>
                <w:sz w:val="20"/>
                <w:szCs w:val="20"/>
              </w:rPr>
              <w:t>Verantwoording &gt; Leergebiedoverstijgend niveau</w:t>
            </w:r>
            <w:r>
              <w:rPr>
                <w:sz w:val="20"/>
                <w:szCs w:val="20"/>
              </w:rPr>
              <w:t xml:space="preserve">: voorlopig niets invullen) </w:t>
            </w:r>
          </w:p>
          <w:p w14:paraId="54C9AE68" w14:textId="24B20305" w:rsidR="009863F2" w:rsidRDefault="00D051A2" w:rsidP="00462482">
            <w:pPr>
              <w:widowControl w:val="0"/>
              <w:spacing w:after="0" w:line="240" w:lineRule="auto"/>
              <w:rPr>
                <w:sz w:val="20"/>
                <w:szCs w:val="20"/>
              </w:rPr>
            </w:pPr>
            <w:r w:rsidRPr="00D051A2">
              <w:rPr>
                <w:noProof/>
                <w:sz w:val="20"/>
                <w:szCs w:val="20"/>
              </w:rPr>
              <w:drawing>
                <wp:inline distT="0" distB="0" distL="0" distR="0" wp14:anchorId="5C2A8E69" wp14:editId="67A649CE">
                  <wp:extent cx="3416300" cy="1233170"/>
                  <wp:effectExtent l="0" t="0" r="0" b="5080"/>
                  <wp:docPr id="1329877726" name="Afbeelding 132987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77726" name=""/>
                          <pic:cNvPicPr/>
                        </pic:nvPicPr>
                        <pic:blipFill>
                          <a:blip r:embed="rId24"/>
                          <a:stretch>
                            <a:fillRect/>
                          </a:stretch>
                        </pic:blipFill>
                        <pic:spPr>
                          <a:xfrm>
                            <a:off x="0" y="0"/>
                            <a:ext cx="3416300" cy="1233170"/>
                          </a:xfrm>
                          <a:prstGeom prst="rect">
                            <a:avLst/>
                          </a:prstGeom>
                        </pic:spPr>
                      </pic:pic>
                    </a:graphicData>
                  </a:graphic>
                </wp:inline>
              </w:drawing>
            </w:r>
          </w:p>
          <w:p w14:paraId="58838872" w14:textId="6AA2DD3B" w:rsidR="009863F2" w:rsidRDefault="009863F2" w:rsidP="4D38B0E3">
            <w:pPr>
              <w:widowControl w:val="0"/>
              <w:spacing w:after="0" w:line="240" w:lineRule="auto"/>
              <w:rPr>
                <w:sz w:val="20"/>
                <w:szCs w:val="20"/>
              </w:rPr>
            </w:pPr>
          </w:p>
          <w:p w14:paraId="4CFDC4C7" w14:textId="116D4DE3" w:rsidR="009863F2" w:rsidRDefault="009863F2" w:rsidP="57A47695">
            <w:pPr>
              <w:widowControl w:val="0"/>
              <w:spacing w:after="0" w:line="240" w:lineRule="auto"/>
              <w:rPr>
                <w:sz w:val="20"/>
                <w:szCs w:val="20"/>
              </w:rPr>
            </w:pPr>
          </w:p>
          <w:p w14:paraId="42DDBDC4" w14:textId="35587426" w:rsidR="009863F2" w:rsidRDefault="009863F2" w:rsidP="57A47695">
            <w:pPr>
              <w:widowControl w:val="0"/>
              <w:spacing w:after="0" w:line="240" w:lineRule="auto"/>
              <w:rPr>
                <w:sz w:val="20"/>
                <w:szCs w:val="20"/>
              </w:rPr>
            </w:pPr>
          </w:p>
          <w:p w14:paraId="2B1093A0" w14:textId="57625D4E" w:rsidR="009863F2" w:rsidRDefault="009863F2" w:rsidP="57A47695">
            <w:pPr>
              <w:widowControl w:val="0"/>
              <w:spacing w:after="0" w:line="240" w:lineRule="auto"/>
              <w:rPr>
                <w:sz w:val="20"/>
                <w:szCs w:val="20"/>
              </w:rPr>
            </w:pPr>
          </w:p>
          <w:p w14:paraId="1959A61F" w14:textId="3426327E" w:rsidR="009863F2" w:rsidRDefault="009863F2" w:rsidP="57A47695">
            <w:pPr>
              <w:widowControl w:val="0"/>
              <w:spacing w:after="0" w:line="240" w:lineRule="auto"/>
              <w:rPr>
                <w:sz w:val="20"/>
                <w:szCs w:val="20"/>
              </w:rPr>
            </w:pPr>
          </w:p>
          <w:p w14:paraId="36899807" w14:textId="249053A4" w:rsidR="009863F2" w:rsidRDefault="30C57347" w:rsidP="57A47695">
            <w:pPr>
              <w:widowControl w:val="0"/>
            </w:pPr>
            <w:r w:rsidRPr="57A47695">
              <w:rPr>
                <w:rFonts w:ascii="Calibri" w:eastAsia="Calibri" w:hAnsi="Calibri" w:cs="Calibri"/>
                <w:i/>
                <w:iCs/>
                <w:color w:val="000000" w:themeColor="text1"/>
                <w:sz w:val="18"/>
                <w:szCs w:val="18"/>
              </w:rPr>
              <w:t xml:space="preserve">We stellen de ontwikkelprognose op basis van de bovengrens en passen het toe op alle vier de vakgebieden. Voor de uitstroombestemming zijn rekenen en begrijpend lezen het zwaarwegendst. Uiteraard wordt het IQ en de Sociaal Emotionele ontwikkeling hierin ook meegenomen. Wanneer het beheersingsniveau van een bepaald vak van de leerling hoger is dan ons ambitieniveau, dan krijgt de leerling ook een passend aanbod aangeboden naar wat hij kan. Zie verder het handelingsgedeelte van het OPP. </w:t>
            </w:r>
            <w:r w:rsidRPr="57A47695">
              <w:rPr>
                <w:rFonts w:ascii="Calibri" w:eastAsia="Calibri" w:hAnsi="Calibri" w:cs="Calibri"/>
                <w:sz w:val="20"/>
                <w:szCs w:val="20"/>
              </w:rPr>
              <w:t xml:space="preserve"> </w:t>
            </w:r>
          </w:p>
          <w:p w14:paraId="58349E6D" w14:textId="25637E4D" w:rsidR="009863F2" w:rsidRDefault="009863F2" w:rsidP="57A47695">
            <w:pPr>
              <w:widowControl w:val="0"/>
              <w:spacing w:after="0" w:line="240" w:lineRule="auto"/>
              <w:rPr>
                <w:sz w:val="20"/>
                <w:szCs w:val="20"/>
              </w:rPr>
            </w:pPr>
          </w:p>
        </w:tc>
        <w:tc>
          <w:tcPr>
            <w:tcW w:w="3420" w:type="dxa"/>
            <w:shd w:val="clear" w:color="auto" w:fill="auto"/>
            <w:tcMar>
              <w:top w:w="100" w:type="dxa"/>
              <w:left w:w="100" w:type="dxa"/>
              <w:bottom w:w="100" w:type="dxa"/>
              <w:right w:w="100" w:type="dxa"/>
            </w:tcMar>
          </w:tcPr>
          <w:p w14:paraId="4AC78BB4" w14:textId="073FC5F7" w:rsidR="003978DE" w:rsidRPr="00462482" w:rsidRDefault="2F58F1A8" w:rsidP="4D38B0E3">
            <w:pPr>
              <w:spacing w:after="0" w:line="240" w:lineRule="auto"/>
              <w:rPr>
                <w:sz w:val="20"/>
                <w:szCs w:val="20"/>
              </w:rPr>
            </w:pPr>
            <w:r w:rsidRPr="4D38B0E3">
              <w:rPr>
                <w:sz w:val="20"/>
                <w:szCs w:val="20"/>
              </w:rPr>
              <w:t>Groep 3-8</w:t>
            </w:r>
          </w:p>
          <w:p w14:paraId="6D040EDD" w14:textId="36ECB06B" w:rsidR="003978DE" w:rsidRDefault="003978DE" w:rsidP="00462482">
            <w:pPr>
              <w:spacing w:after="0" w:line="240" w:lineRule="auto"/>
              <w:rPr>
                <w:sz w:val="20"/>
                <w:szCs w:val="20"/>
              </w:rPr>
            </w:pPr>
            <w:r w:rsidRPr="4D38B0E3">
              <w:rPr>
                <w:sz w:val="20"/>
                <w:szCs w:val="20"/>
              </w:rPr>
              <w:t>Welke toetsresultaten naar kijken?</w:t>
            </w:r>
          </w:p>
          <w:p w14:paraId="13741D78" w14:textId="0FEACC35" w:rsidR="009A4DD5" w:rsidRPr="00462482" w:rsidRDefault="009A4DD5" w:rsidP="00462482">
            <w:pPr>
              <w:spacing w:after="0" w:line="240" w:lineRule="auto"/>
              <w:rPr>
                <w:sz w:val="20"/>
                <w:szCs w:val="20"/>
              </w:rPr>
            </w:pPr>
            <w:r w:rsidRPr="009A4DD5">
              <w:rPr>
                <w:sz w:val="20"/>
                <w:szCs w:val="20"/>
                <w:highlight w:val="yellow"/>
              </w:rPr>
              <w:t>[vul als school zelf in</w:t>
            </w:r>
            <w:r>
              <w:rPr>
                <w:sz w:val="20"/>
                <w:szCs w:val="20"/>
                <w:highlight w:val="yellow"/>
              </w:rPr>
              <w:t xml:space="preserve">; zorg dat ook </w:t>
            </w:r>
            <w:r w:rsidR="0015613A">
              <w:rPr>
                <w:sz w:val="20"/>
                <w:szCs w:val="20"/>
                <w:highlight w:val="yellow"/>
              </w:rPr>
              <w:t xml:space="preserve">alleen </w:t>
            </w:r>
            <w:r>
              <w:rPr>
                <w:sz w:val="20"/>
                <w:szCs w:val="20"/>
                <w:highlight w:val="yellow"/>
              </w:rPr>
              <w:t xml:space="preserve">bij deze vakken in beheer staat </w:t>
            </w:r>
            <w:r w:rsidR="0015613A">
              <w:rPr>
                <w:sz w:val="20"/>
                <w:szCs w:val="20"/>
                <w:highlight w:val="yellow"/>
              </w:rPr>
              <w:t>ingesteld dat ze terug mogen komen in het overzicht ‘ontwikkelingsperspectief met de vier grafieken</w:t>
            </w:r>
            <w:r w:rsidRPr="009A4DD5">
              <w:rPr>
                <w:sz w:val="20"/>
                <w:szCs w:val="20"/>
                <w:highlight w:val="yellow"/>
              </w:rPr>
              <w:t>]</w:t>
            </w:r>
          </w:p>
          <w:p w14:paraId="4FBB1458" w14:textId="5C2514D6" w:rsidR="003978DE" w:rsidRPr="00462482" w:rsidRDefault="003978DE" w:rsidP="00604EBF">
            <w:pPr>
              <w:pStyle w:val="Lijstalinea"/>
              <w:numPr>
                <w:ilvl w:val="0"/>
                <w:numId w:val="8"/>
              </w:numPr>
              <w:spacing w:after="0" w:line="240" w:lineRule="auto"/>
              <w:contextualSpacing w:val="0"/>
              <w:rPr>
                <w:sz w:val="20"/>
                <w:szCs w:val="20"/>
              </w:rPr>
            </w:pPr>
            <w:r w:rsidRPr="00462482">
              <w:rPr>
                <w:b/>
                <w:bCs/>
                <w:sz w:val="20"/>
                <w:szCs w:val="20"/>
              </w:rPr>
              <w:t>Rekenen</w:t>
            </w:r>
            <w:r w:rsidRPr="00462482">
              <w:rPr>
                <w:sz w:val="20"/>
                <w:szCs w:val="20"/>
              </w:rPr>
              <w:t xml:space="preserve">: </w:t>
            </w:r>
            <w:r w:rsidR="0015613A">
              <w:rPr>
                <w:sz w:val="20"/>
                <w:szCs w:val="20"/>
              </w:rPr>
              <w:t>XXX</w:t>
            </w:r>
          </w:p>
          <w:p w14:paraId="570848B6" w14:textId="71DBF397" w:rsidR="003978DE" w:rsidRPr="00462482" w:rsidRDefault="003978DE" w:rsidP="00604EBF">
            <w:pPr>
              <w:pStyle w:val="Lijstalinea"/>
              <w:numPr>
                <w:ilvl w:val="0"/>
                <w:numId w:val="8"/>
              </w:numPr>
              <w:spacing w:after="0" w:line="240" w:lineRule="auto"/>
              <w:contextualSpacing w:val="0"/>
              <w:rPr>
                <w:sz w:val="20"/>
                <w:szCs w:val="20"/>
              </w:rPr>
            </w:pPr>
            <w:r w:rsidRPr="00462482">
              <w:rPr>
                <w:b/>
                <w:bCs/>
                <w:sz w:val="20"/>
                <w:szCs w:val="20"/>
              </w:rPr>
              <w:t>Technisch lezen</w:t>
            </w:r>
            <w:r w:rsidRPr="00462482">
              <w:rPr>
                <w:sz w:val="20"/>
                <w:szCs w:val="20"/>
              </w:rPr>
              <w:t xml:space="preserve">: </w:t>
            </w:r>
            <w:r w:rsidR="0015613A">
              <w:rPr>
                <w:sz w:val="20"/>
                <w:szCs w:val="20"/>
              </w:rPr>
              <w:t>XXX</w:t>
            </w:r>
          </w:p>
          <w:p w14:paraId="73DA58AA" w14:textId="11B0BB6B" w:rsidR="003978DE" w:rsidRPr="00462482" w:rsidRDefault="003978DE" w:rsidP="00604EBF">
            <w:pPr>
              <w:pStyle w:val="Lijstalinea"/>
              <w:numPr>
                <w:ilvl w:val="0"/>
                <w:numId w:val="8"/>
              </w:numPr>
              <w:spacing w:after="0" w:line="240" w:lineRule="auto"/>
              <w:contextualSpacing w:val="0"/>
              <w:rPr>
                <w:sz w:val="20"/>
                <w:szCs w:val="20"/>
              </w:rPr>
            </w:pPr>
            <w:r w:rsidRPr="00462482">
              <w:rPr>
                <w:b/>
                <w:bCs/>
                <w:sz w:val="20"/>
                <w:szCs w:val="20"/>
              </w:rPr>
              <w:t>Begrijpend lezen</w:t>
            </w:r>
            <w:r w:rsidRPr="00462482">
              <w:rPr>
                <w:sz w:val="20"/>
                <w:szCs w:val="20"/>
              </w:rPr>
              <w:t xml:space="preserve">: </w:t>
            </w:r>
            <w:r w:rsidR="0015613A">
              <w:rPr>
                <w:sz w:val="20"/>
                <w:szCs w:val="20"/>
              </w:rPr>
              <w:t>XXX</w:t>
            </w:r>
          </w:p>
          <w:p w14:paraId="5092572B" w14:textId="56BCDDF3" w:rsidR="00826466" w:rsidRDefault="003978DE" w:rsidP="00830420">
            <w:pPr>
              <w:pStyle w:val="Lijstalinea"/>
              <w:widowControl w:val="0"/>
              <w:numPr>
                <w:ilvl w:val="0"/>
                <w:numId w:val="8"/>
              </w:numPr>
              <w:pBdr>
                <w:top w:val="nil"/>
                <w:left w:val="nil"/>
                <w:bottom w:val="nil"/>
                <w:right w:val="nil"/>
                <w:between w:val="nil"/>
              </w:pBdr>
              <w:spacing w:after="0" w:line="240" w:lineRule="auto"/>
              <w:contextualSpacing w:val="0"/>
              <w:rPr>
                <w:sz w:val="20"/>
                <w:szCs w:val="20"/>
              </w:rPr>
            </w:pPr>
            <w:r w:rsidRPr="00826466">
              <w:rPr>
                <w:b/>
                <w:bCs/>
                <w:sz w:val="20"/>
                <w:szCs w:val="20"/>
              </w:rPr>
              <w:t>Spelling</w:t>
            </w:r>
            <w:r w:rsidRPr="00826466">
              <w:rPr>
                <w:sz w:val="20"/>
                <w:szCs w:val="20"/>
              </w:rPr>
              <w:t xml:space="preserve">: </w:t>
            </w:r>
            <w:r w:rsidR="0015613A">
              <w:rPr>
                <w:sz w:val="20"/>
                <w:szCs w:val="20"/>
              </w:rPr>
              <w:t>XXX</w:t>
            </w:r>
            <w:r w:rsidR="0015613A">
              <w:rPr>
                <w:sz w:val="20"/>
                <w:szCs w:val="20"/>
              </w:rPr>
              <w:br/>
            </w:r>
          </w:p>
          <w:p w14:paraId="3E5FC663" w14:textId="57D5418C" w:rsidR="009863F2" w:rsidRPr="00826466" w:rsidRDefault="0B17C78C" w:rsidP="00826466">
            <w:pPr>
              <w:widowControl w:val="0"/>
              <w:pBdr>
                <w:top w:val="nil"/>
                <w:left w:val="nil"/>
                <w:bottom w:val="nil"/>
                <w:right w:val="nil"/>
                <w:between w:val="nil"/>
              </w:pBdr>
              <w:spacing w:after="0" w:line="240" w:lineRule="auto"/>
              <w:rPr>
                <w:sz w:val="20"/>
                <w:szCs w:val="20"/>
              </w:rPr>
            </w:pPr>
            <w:r w:rsidRPr="00826466">
              <w:rPr>
                <w:sz w:val="20"/>
                <w:szCs w:val="20"/>
              </w:rPr>
              <w:t xml:space="preserve">NB </w:t>
            </w:r>
            <w:r w:rsidRPr="00826466">
              <w:rPr>
                <w:b/>
                <w:bCs/>
                <w:sz w:val="20"/>
                <w:szCs w:val="20"/>
              </w:rPr>
              <w:t>mondelinge taa</w:t>
            </w:r>
            <w:r w:rsidRPr="00826466">
              <w:rPr>
                <w:sz w:val="20"/>
                <w:szCs w:val="20"/>
              </w:rPr>
              <w:t>l wordt niet ingevuld</w:t>
            </w:r>
            <w:r w:rsidR="0015613A">
              <w:rPr>
                <w:sz w:val="20"/>
                <w:szCs w:val="20"/>
              </w:rPr>
              <w:t xml:space="preserve">, tenzij de school structureel gebruikmaakt van </w:t>
            </w:r>
            <w:r w:rsidR="00F90146">
              <w:rPr>
                <w:sz w:val="20"/>
                <w:szCs w:val="20"/>
              </w:rPr>
              <w:t xml:space="preserve">een Woordenschattoets. </w:t>
            </w:r>
            <w:r w:rsidR="0015613A">
              <w:rPr>
                <w:sz w:val="20"/>
                <w:szCs w:val="20"/>
              </w:rPr>
              <w:t xml:space="preserve">Eventuele logopedische testgegevens </w:t>
            </w:r>
            <w:r w:rsidRPr="00826466">
              <w:rPr>
                <w:sz w:val="20"/>
                <w:szCs w:val="20"/>
              </w:rPr>
              <w:t>word</w:t>
            </w:r>
            <w:r w:rsidR="0015613A">
              <w:rPr>
                <w:sz w:val="20"/>
                <w:szCs w:val="20"/>
              </w:rPr>
              <w:t>en</w:t>
            </w:r>
            <w:r w:rsidR="19496DA8" w:rsidRPr="00826466">
              <w:rPr>
                <w:sz w:val="20"/>
                <w:szCs w:val="20"/>
              </w:rPr>
              <w:t xml:space="preserve"> </w:t>
            </w:r>
            <w:r w:rsidRPr="00826466">
              <w:rPr>
                <w:sz w:val="20"/>
                <w:szCs w:val="20"/>
              </w:rPr>
              <w:t>ingevuld bij communicatie onder</w:t>
            </w:r>
            <w:r w:rsidR="3A44C323" w:rsidRPr="00826466">
              <w:rPr>
                <w:sz w:val="20"/>
                <w:szCs w:val="20"/>
              </w:rPr>
              <w:t xml:space="preserve"> </w:t>
            </w:r>
            <w:r w:rsidRPr="00826466">
              <w:rPr>
                <w:sz w:val="20"/>
                <w:szCs w:val="20"/>
              </w:rPr>
              <w:t>ontwikkelingsniveau.</w:t>
            </w:r>
          </w:p>
          <w:p w14:paraId="47AA4436" w14:textId="6B6E5CB6" w:rsidR="009863F2" w:rsidRPr="00462482" w:rsidRDefault="009863F2" w:rsidP="4D38B0E3">
            <w:pPr>
              <w:widowControl w:val="0"/>
              <w:pBdr>
                <w:top w:val="nil"/>
                <w:left w:val="nil"/>
                <w:bottom w:val="nil"/>
                <w:right w:val="nil"/>
                <w:between w:val="nil"/>
              </w:pBdr>
              <w:spacing w:after="0" w:line="240" w:lineRule="auto"/>
              <w:rPr>
                <w:sz w:val="20"/>
                <w:szCs w:val="20"/>
              </w:rPr>
            </w:pPr>
          </w:p>
          <w:p w14:paraId="41049AF4" w14:textId="3C1ECBBA" w:rsidR="009863F2" w:rsidRPr="00462482" w:rsidRDefault="73BD5533" w:rsidP="6D3A7060">
            <w:pPr>
              <w:widowControl w:val="0"/>
              <w:pBdr>
                <w:top w:val="nil"/>
                <w:left w:val="nil"/>
                <w:bottom w:val="nil"/>
                <w:right w:val="nil"/>
                <w:between w:val="nil"/>
              </w:pBdr>
              <w:spacing w:after="0" w:line="240" w:lineRule="auto"/>
              <w:rPr>
                <w:sz w:val="20"/>
                <w:szCs w:val="20"/>
              </w:rPr>
            </w:pPr>
            <w:r w:rsidRPr="6D3A7060">
              <w:rPr>
                <w:sz w:val="20"/>
                <w:szCs w:val="20"/>
              </w:rPr>
              <w:t xml:space="preserve">Wanneer de leerroute voor een bepaald vak afwijkt van de uitstroombestemming, moet er altijd een </w:t>
            </w:r>
            <w:r w:rsidRPr="6D3A7060">
              <w:rPr>
                <w:sz w:val="20"/>
                <w:szCs w:val="20"/>
                <w:u w:val="single"/>
              </w:rPr>
              <w:t>toelichting</w:t>
            </w:r>
            <w:r w:rsidRPr="6D3A7060">
              <w:rPr>
                <w:sz w:val="20"/>
                <w:szCs w:val="20"/>
              </w:rPr>
              <w:t xml:space="preserve"> beschreven staan. </w:t>
            </w:r>
            <w:r w:rsidR="26AE1C83" w:rsidRPr="6D3A7060">
              <w:rPr>
                <w:sz w:val="20"/>
                <w:szCs w:val="20"/>
              </w:rPr>
              <w:t xml:space="preserve"> Zie werkkaart voor het ‘standaard’ verhaaltje!</w:t>
            </w:r>
          </w:p>
          <w:p w14:paraId="40E9EA8D" w14:textId="07877B26" w:rsidR="6D3A7060" w:rsidRDefault="6D3A7060" w:rsidP="6D3A7060">
            <w:pPr>
              <w:widowControl w:val="0"/>
              <w:pBdr>
                <w:top w:val="nil"/>
                <w:left w:val="nil"/>
                <w:bottom w:val="nil"/>
                <w:right w:val="nil"/>
                <w:between w:val="nil"/>
              </w:pBdr>
              <w:spacing w:after="0" w:line="240" w:lineRule="auto"/>
              <w:rPr>
                <w:sz w:val="20"/>
                <w:szCs w:val="20"/>
              </w:rPr>
            </w:pPr>
          </w:p>
          <w:p w14:paraId="3280EB09" w14:textId="7EAE2F3B" w:rsidR="00F54770" w:rsidRPr="00462482" w:rsidRDefault="00F54770" w:rsidP="00462482">
            <w:pPr>
              <w:spacing w:after="0" w:line="240" w:lineRule="auto"/>
              <w:rPr>
                <w:sz w:val="20"/>
                <w:szCs w:val="20"/>
              </w:rPr>
            </w:pPr>
            <w:r w:rsidRPr="00462482">
              <w:rPr>
                <w:sz w:val="20"/>
                <w:szCs w:val="20"/>
              </w:rPr>
              <w:t xml:space="preserve">Wanneer schrijf je een </w:t>
            </w:r>
            <w:r w:rsidRPr="00462482">
              <w:rPr>
                <w:b/>
                <w:bCs/>
                <w:sz w:val="20"/>
                <w:szCs w:val="20"/>
              </w:rPr>
              <w:t>toelichting bij didactisch niveau</w:t>
            </w:r>
            <w:r w:rsidRPr="00462482">
              <w:rPr>
                <w:sz w:val="20"/>
                <w:szCs w:val="20"/>
              </w:rPr>
              <w:t xml:space="preserve">? Wat zijn criteria voor een toelichting? </w:t>
            </w:r>
          </w:p>
          <w:p w14:paraId="16C596FB" w14:textId="77777777" w:rsidR="00F54770" w:rsidRPr="00462482" w:rsidRDefault="00F54770" w:rsidP="00462482">
            <w:pPr>
              <w:spacing w:after="0" w:line="240" w:lineRule="auto"/>
              <w:rPr>
                <w:sz w:val="20"/>
                <w:szCs w:val="20"/>
              </w:rPr>
            </w:pPr>
            <w:r w:rsidRPr="00462482">
              <w:rPr>
                <w:sz w:val="20"/>
                <w:szCs w:val="20"/>
              </w:rPr>
              <w:t>Afspraken:</w:t>
            </w:r>
          </w:p>
          <w:p w14:paraId="353DE570" w14:textId="0CFDB141" w:rsidR="00F54770" w:rsidRPr="00462482" w:rsidRDefault="4163E5B2" w:rsidP="00462482">
            <w:pPr>
              <w:spacing w:after="0" w:line="240" w:lineRule="auto"/>
              <w:rPr>
                <w:sz w:val="20"/>
                <w:szCs w:val="20"/>
              </w:rPr>
            </w:pPr>
            <w:r w:rsidRPr="57A47695">
              <w:rPr>
                <w:sz w:val="20"/>
                <w:szCs w:val="20"/>
              </w:rPr>
              <w:t>*</w:t>
            </w:r>
            <w:r w:rsidR="120AC988" w:rsidRPr="57A47695">
              <w:rPr>
                <w:sz w:val="20"/>
                <w:szCs w:val="20"/>
              </w:rPr>
              <w:t>Altijd</w:t>
            </w:r>
            <w:r w:rsidR="6BD5D831" w:rsidRPr="57A47695">
              <w:rPr>
                <w:sz w:val="20"/>
                <w:szCs w:val="20"/>
              </w:rPr>
              <w:t xml:space="preserve">: </w:t>
            </w:r>
            <w:r w:rsidR="604A3631" w:rsidRPr="57A47695">
              <w:rPr>
                <w:sz w:val="20"/>
                <w:szCs w:val="20"/>
              </w:rPr>
              <w:t xml:space="preserve">aangeven naar welke uitstroombestemming wordt toegewerkt (omdat er per leerroute telkens twee keuzes zijn. </w:t>
            </w:r>
            <w:proofErr w:type="spellStart"/>
            <w:r w:rsidR="604A3631" w:rsidRPr="57A47695">
              <w:rPr>
                <w:sz w:val="20"/>
                <w:szCs w:val="20"/>
              </w:rPr>
              <w:t>Bijv</w:t>
            </w:r>
            <w:proofErr w:type="spellEnd"/>
            <w:r w:rsidR="604A3631" w:rsidRPr="57A47695">
              <w:rPr>
                <w:sz w:val="20"/>
                <w:szCs w:val="20"/>
              </w:rPr>
              <w:t xml:space="preserve"> 5 = pro én vmbo-basis)</w:t>
            </w:r>
          </w:p>
          <w:p w14:paraId="687A42A1" w14:textId="3159F45C" w:rsidR="3B19E924" w:rsidRDefault="3B19E924" w:rsidP="57A47695">
            <w:pPr>
              <w:widowControl w:val="0"/>
              <w:pBdr>
                <w:top w:val="nil"/>
                <w:left w:val="nil"/>
                <w:bottom w:val="nil"/>
                <w:right w:val="nil"/>
                <w:between w:val="nil"/>
              </w:pBdr>
              <w:spacing w:after="0" w:line="240" w:lineRule="auto"/>
              <w:rPr>
                <w:sz w:val="20"/>
                <w:szCs w:val="20"/>
              </w:rPr>
            </w:pPr>
            <w:r w:rsidRPr="57A47695">
              <w:rPr>
                <w:sz w:val="20"/>
                <w:szCs w:val="20"/>
              </w:rPr>
              <w:t>&lt;-</w:t>
            </w:r>
            <w:r w:rsidR="3FF826D6" w:rsidRPr="57A47695">
              <w:rPr>
                <w:sz w:val="20"/>
                <w:szCs w:val="20"/>
              </w:rPr>
              <w:t xml:space="preserve">*Wanneer het aanbod in de nieuwe periode anders is dan de leerroute die </w:t>
            </w:r>
            <w:r w:rsidR="3FF826D6" w:rsidRPr="57A47695">
              <w:rPr>
                <w:sz w:val="20"/>
                <w:szCs w:val="20"/>
              </w:rPr>
              <w:lastRenderedPageBreak/>
              <w:t>van toepassing is volgens het huidige beheersingsniveau, wordt een toelichting beschreven</w:t>
            </w:r>
            <w:r w:rsidR="2B9A0B1D" w:rsidRPr="57A47695">
              <w:rPr>
                <w:sz w:val="20"/>
                <w:szCs w:val="20"/>
              </w:rPr>
              <w:t>. Het beheersingsniveau is dus hoger dan ons ambitieniveau.</w:t>
            </w:r>
            <w:r w:rsidR="3FF826D6" w:rsidRPr="57A47695">
              <w:rPr>
                <w:sz w:val="20"/>
                <w:szCs w:val="20"/>
              </w:rPr>
              <w:t xml:space="preserve">(zie </w:t>
            </w:r>
            <w:r w:rsidR="07DE4E6B" w:rsidRPr="57A47695">
              <w:rPr>
                <w:sz w:val="20"/>
                <w:szCs w:val="20"/>
              </w:rPr>
              <w:t>het verhaaltje aan de linkerzijde</w:t>
            </w:r>
            <w:r w:rsidR="3FF826D6" w:rsidRPr="57A47695">
              <w:rPr>
                <w:sz w:val="20"/>
                <w:szCs w:val="20"/>
              </w:rPr>
              <w:t>)</w:t>
            </w:r>
          </w:p>
          <w:p w14:paraId="2297D3C1" w14:textId="2B498A55" w:rsidR="00F54770" w:rsidRPr="00462482" w:rsidRDefault="3ECD14F3" w:rsidP="00462482">
            <w:pPr>
              <w:spacing w:after="0" w:line="240" w:lineRule="auto"/>
              <w:rPr>
                <w:sz w:val="20"/>
                <w:szCs w:val="20"/>
              </w:rPr>
            </w:pPr>
            <w:r w:rsidRPr="57A47695">
              <w:rPr>
                <w:sz w:val="20"/>
                <w:szCs w:val="20"/>
              </w:rPr>
              <w:t>*</w:t>
            </w:r>
            <w:r w:rsidR="604A3631" w:rsidRPr="57A47695">
              <w:rPr>
                <w:sz w:val="20"/>
                <w:szCs w:val="20"/>
              </w:rPr>
              <w:t>Wanneer de leerroute voor een bepaald vak afwijkt van de uitstroombestemming, moet er altijd een toelichting beschreven staan. (</w:t>
            </w:r>
            <w:proofErr w:type="spellStart"/>
            <w:r w:rsidR="604A3631" w:rsidRPr="57A47695">
              <w:rPr>
                <w:sz w:val="20"/>
                <w:szCs w:val="20"/>
              </w:rPr>
              <w:t>bijv</w:t>
            </w:r>
            <w:proofErr w:type="spellEnd"/>
            <w:r w:rsidR="604A3631" w:rsidRPr="57A47695">
              <w:rPr>
                <w:sz w:val="20"/>
                <w:szCs w:val="20"/>
              </w:rPr>
              <w:t xml:space="preserve"> bij dyslexie)</w:t>
            </w:r>
            <w:r w:rsidR="0BA8C6EF" w:rsidRPr="57A47695">
              <w:rPr>
                <w:sz w:val="20"/>
                <w:szCs w:val="20"/>
              </w:rPr>
              <w:t xml:space="preserve"> </w:t>
            </w:r>
          </w:p>
          <w:p w14:paraId="11205D7B" w14:textId="645F1D5E" w:rsidR="00F54770" w:rsidRPr="00462482" w:rsidRDefault="0BA8C6EF" w:rsidP="57A47695">
            <w:pPr>
              <w:spacing w:after="0" w:line="240" w:lineRule="auto"/>
              <w:rPr>
                <w:i/>
                <w:iCs/>
                <w:sz w:val="16"/>
                <w:szCs w:val="16"/>
              </w:rPr>
            </w:pPr>
            <w:r w:rsidRPr="57A47695">
              <w:rPr>
                <w:i/>
                <w:iCs/>
                <w:sz w:val="16"/>
                <w:szCs w:val="16"/>
              </w:rPr>
              <w:t>Voorbeeld: Door dyslexie haalt Piet niet ons ambitieniveau. Hij krijgt compensatiemiddelen aangeb</w:t>
            </w:r>
            <w:r w:rsidR="4F21EE6C" w:rsidRPr="57A47695">
              <w:rPr>
                <w:i/>
                <w:iCs/>
                <w:sz w:val="16"/>
                <w:szCs w:val="16"/>
              </w:rPr>
              <w:t xml:space="preserve">oden om zoveel mogelijk tegemoet te komen </w:t>
            </w:r>
            <w:r w:rsidR="41BFC6FD" w:rsidRPr="57A47695">
              <w:rPr>
                <w:i/>
                <w:iCs/>
                <w:sz w:val="16"/>
                <w:szCs w:val="16"/>
              </w:rPr>
              <w:t>aan zijn ondersteuningsbehoeften. Zie verder het handelingsgedeelte van het OPP.</w:t>
            </w:r>
          </w:p>
          <w:p w14:paraId="55C08A8A" w14:textId="5439B125" w:rsidR="00F54770" w:rsidRPr="00462482" w:rsidRDefault="00F54770" w:rsidP="364D81A0">
            <w:pPr>
              <w:spacing w:after="0" w:line="240" w:lineRule="auto"/>
              <w:rPr>
                <w:sz w:val="20"/>
                <w:szCs w:val="20"/>
              </w:rPr>
            </w:pPr>
          </w:p>
          <w:p w14:paraId="7C9DD332" w14:textId="0DE26B80" w:rsidR="009863F2" w:rsidRPr="00462482" w:rsidRDefault="5CB33777" w:rsidP="6D3A7060">
            <w:pPr>
              <w:widowControl w:val="0"/>
              <w:spacing w:after="0" w:line="240" w:lineRule="auto"/>
              <w:rPr>
                <w:i/>
                <w:iCs/>
                <w:sz w:val="20"/>
                <w:szCs w:val="20"/>
              </w:rPr>
            </w:pPr>
            <w:r w:rsidRPr="6D3A7060">
              <w:rPr>
                <w:i/>
                <w:iCs/>
                <w:sz w:val="20"/>
                <w:szCs w:val="20"/>
              </w:rPr>
              <w:t xml:space="preserve">N.B. </w:t>
            </w:r>
            <w:r w:rsidR="26F0414E" w:rsidRPr="6D3A7060">
              <w:rPr>
                <w:b/>
                <w:bCs/>
                <w:i/>
                <w:iCs/>
                <w:sz w:val="20"/>
                <w:szCs w:val="20"/>
              </w:rPr>
              <w:t xml:space="preserve">Leergebiedoverstijgend niveau: </w:t>
            </w:r>
            <w:r w:rsidRPr="6D3A7060">
              <w:rPr>
                <w:b/>
                <w:bCs/>
                <w:i/>
                <w:iCs/>
                <w:sz w:val="20"/>
                <w:szCs w:val="20"/>
              </w:rPr>
              <w:t xml:space="preserve">Voorlopig </w:t>
            </w:r>
            <w:r w:rsidRPr="00443D66">
              <w:rPr>
                <w:b/>
                <w:bCs/>
                <w:i/>
                <w:iCs/>
                <w:sz w:val="20"/>
                <w:szCs w:val="20"/>
                <w:u w:val="single"/>
              </w:rPr>
              <w:t>niet</w:t>
            </w:r>
            <w:r w:rsidRPr="6D3A7060">
              <w:rPr>
                <w:b/>
                <w:bCs/>
                <w:i/>
                <w:iCs/>
                <w:sz w:val="20"/>
                <w:szCs w:val="20"/>
              </w:rPr>
              <w:t xml:space="preserve"> gebruiken.</w:t>
            </w:r>
            <w:r w:rsidRPr="6D3A7060">
              <w:rPr>
                <w:i/>
                <w:iCs/>
                <w:sz w:val="20"/>
                <w:szCs w:val="20"/>
              </w:rPr>
              <w:t xml:space="preserve"> </w:t>
            </w:r>
            <w:r w:rsidR="009863F2">
              <w:br/>
            </w:r>
            <w:r w:rsidRPr="6D3A7060">
              <w:rPr>
                <w:i/>
                <w:iCs/>
                <w:sz w:val="20"/>
                <w:szCs w:val="20"/>
              </w:rPr>
              <w:t xml:space="preserve">De vakken staan wel ‘open’ om in het handelingsdeel </w:t>
            </w:r>
            <w:r w:rsidR="6EA322C4" w:rsidRPr="6D3A7060">
              <w:rPr>
                <w:i/>
                <w:iCs/>
                <w:sz w:val="20"/>
                <w:szCs w:val="20"/>
              </w:rPr>
              <w:t xml:space="preserve">hiervoor </w:t>
            </w:r>
            <w:r w:rsidRPr="6D3A7060">
              <w:rPr>
                <w:i/>
                <w:iCs/>
                <w:sz w:val="20"/>
                <w:szCs w:val="20"/>
              </w:rPr>
              <w:t xml:space="preserve">doelen te kunnen formuleren. </w:t>
            </w:r>
          </w:p>
        </w:tc>
      </w:tr>
      <w:tr w:rsidR="009863F2" w14:paraId="50D06810" w14:textId="77777777" w:rsidTr="45182960">
        <w:tc>
          <w:tcPr>
            <w:tcW w:w="5580" w:type="dxa"/>
            <w:shd w:val="clear" w:color="auto" w:fill="DAEEF3" w:themeFill="accent5" w:themeFillTint="33"/>
            <w:tcMar>
              <w:top w:w="100" w:type="dxa"/>
              <w:left w:w="100" w:type="dxa"/>
              <w:bottom w:w="100" w:type="dxa"/>
              <w:right w:w="100" w:type="dxa"/>
            </w:tcMar>
          </w:tcPr>
          <w:p w14:paraId="46E6ADD4" w14:textId="77777777" w:rsidR="009863F2" w:rsidRDefault="009863F2" w:rsidP="00462482">
            <w:pPr>
              <w:widowControl w:val="0"/>
              <w:spacing w:after="0" w:line="240" w:lineRule="auto"/>
              <w:rPr>
                <w:b/>
                <w:sz w:val="20"/>
                <w:szCs w:val="20"/>
              </w:rPr>
            </w:pPr>
            <w:bookmarkStart w:id="13" w:name="_Toc137288468"/>
            <w:r w:rsidRPr="00994FF3">
              <w:rPr>
                <w:rStyle w:val="Kop3Char"/>
              </w:rPr>
              <w:lastRenderedPageBreak/>
              <w:t>Ondersteuningsbehoeften (inclusief stimulerende en belemmerende factoren)</w:t>
            </w:r>
            <w:bookmarkEnd w:id="13"/>
            <w:r w:rsidRPr="00994FF3">
              <w:rPr>
                <w:rStyle w:val="Kop3Char"/>
              </w:rPr>
              <w:t xml:space="preserve"> </w:t>
            </w:r>
            <w:r>
              <w:rPr>
                <w:sz w:val="20"/>
                <w:szCs w:val="20"/>
              </w:rPr>
              <w:t>Verantwoording &gt; ondersteuningsbehoefte</w:t>
            </w:r>
          </w:p>
          <w:p w14:paraId="1AA77263" w14:textId="77777777" w:rsidR="009863F2" w:rsidRDefault="009863F2" w:rsidP="00462482">
            <w:pPr>
              <w:widowControl w:val="0"/>
              <w:spacing w:after="0" w:line="240" w:lineRule="auto"/>
              <w:rPr>
                <w:sz w:val="20"/>
                <w:szCs w:val="20"/>
              </w:rPr>
            </w:pPr>
          </w:p>
          <w:p w14:paraId="24DC07AC" w14:textId="77777777" w:rsidR="009863F2" w:rsidRDefault="009863F2" w:rsidP="00462482">
            <w:pPr>
              <w:widowControl w:val="0"/>
              <w:spacing w:after="0" w:line="240" w:lineRule="auto"/>
              <w:rPr>
                <w:b/>
                <w:sz w:val="20"/>
                <w:szCs w:val="20"/>
              </w:rPr>
            </w:pPr>
            <w:r>
              <w:rPr>
                <w:b/>
                <w:sz w:val="20"/>
                <w:szCs w:val="20"/>
              </w:rPr>
              <w:t>Voor de volgende aspecten:</w:t>
            </w:r>
          </w:p>
          <w:p w14:paraId="281F24CE" w14:textId="77777777" w:rsidR="009863F2" w:rsidRDefault="009863F2" w:rsidP="00462482">
            <w:pPr>
              <w:widowControl w:val="0"/>
              <w:spacing w:after="0" w:line="240" w:lineRule="auto"/>
              <w:rPr>
                <w:i/>
                <w:sz w:val="20"/>
                <w:szCs w:val="20"/>
              </w:rPr>
            </w:pPr>
            <w:r>
              <w:rPr>
                <w:i/>
                <w:sz w:val="20"/>
                <w:szCs w:val="20"/>
              </w:rPr>
              <w:t>Sociaal-emotionele ontwikkeling, leren en ontwikkelen, communicatie, fysieke situatie, medische situatie</w:t>
            </w:r>
          </w:p>
          <w:p w14:paraId="4DD3CC13" w14:textId="77777777" w:rsidR="009863F2" w:rsidRDefault="009863F2" w:rsidP="00462482">
            <w:pPr>
              <w:widowControl w:val="0"/>
              <w:spacing w:after="0" w:line="240" w:lineRule="auto"/>
              <w:rPr>
                <w:sz w:val="20"/>
                <w:szCs w:val="20"/>
              </w:rPr>
            </w:pPr>
            <w:r>
              <w:rPr>
                <w:noProof/>
              </w:rPr>
              <w:drawing>
                <wp:inline distT="0" distB="0" distL="0" distR="0" wp14:anchorId="1847C331" wp14:editId="1417E248">
                  <wp:extent cx="3359174" cy="1020310"/>
                  <wp:effectExtent l="0" t="0" r="0" b="0"/>
                  <wp:docPr id="3" name="Afbeelding 3"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3" name="image5.png" descr="Afbeelding met tekst&#10;&#10;Automatisch gegenereerde beschrijving"/>
                          <pic:cNvPicPr preferRelativeResize="0"/>
                        </pic:nvPicPr>
                        <pic:blipFill>
                          <a:blip r:embed="rId25"/>
                          <a:srcRect t="26789" b="15323"/>
                          <a:stretch>
                            <a:fillRect/>
                          </a:stretch>
                        </pic:blipFill>
                        <pic:spPr>
                          <a:xfrm>
                            <a:off x="0" y="0"/>
                            <a:ext cx="3359174" cy="1020310"/>
                          </a:xfrm>
                          <a:prstGeom prst="rect">
                            <a:avLst/>
                          </a:prstGeom>
                          <a:ln/>
                        </pic:spPr>
                      </pic:pic>
                    </a:graphicData>
                  </a:graphic>
                </wp:inline>
              </w:drawing>
            </w:r>
          </w:p>
        </w:tc>
        <w:tc>
          <w:tcPr>
            <w:tcW w:w="3420" w:type="dxa"/>
            <w:shd w:val="clear" w:color="auto" w:fill="DAEEF3" w:themeFill="accent5" w:themeFillTint="33"/>
            <w:tcMar>
              <w:top w:w="100" w:type="dxa"/>
              <w:left w:w="100" w:type="dxa"/>
              <w:bottom w:w="100" w:type="dxa"/>
              <w:right w:w="100" w:type="dxa"/>
            </w:tcMar>
          </w:tcPr>
          <w:p w14:paraId="7C7226FD" w14:textId="631C5378" w:rsidR="00B2556B" w:rsidRPr="00462482" w:rsidRDefault="00B2556B" w:rsidP="00462482">
            <w:pPr>
              <w:spacing w:after="0" w:line="240" w:lineRule="auto"/>
              <w:rPr>
                <w:sz w:val="20"/>
                <w:szCs w:val="20"/>
              </w:rPr>
            </w:pPr>
            <w:r w:rsidRPr="00462482">
              <w:rPr>
                <w:sz w:val="20"/>
                <w:szCs w:val="20"/>
              </w:rPr>
              <w:t>Werkwijze:</w:t>
            </w:r>
          </w:p>
          <w:p w14:paraId="4AB47621" w14:textId="2A93A01C" w:rsidR="00B2556B" w:rsidRPr="00462482" w:rsidRDefault="00B2556B" w:rsidP="00604EBF">
            <w:pPr>
              <w:pStyle w:val="Lijstalinea"/>
              <w:numPr>
                <w:ilvl w:val="0"/>
                <w:numId w:val="9"/>
              </w:numPr>
              <w:spacing w:after="0" w:line="240" w:lineRule="auto"/>
              <w:contextualSpacing w:val="0"/>
              <w:rPr>
                <w:sz w:val="20"/>
                <w:szCs w:val="20"/>
              </w:rPr>
            </w:pPr>
            <w:r w:rsidRPr="00462482">
              <w:rPr>
                <w:sz w:val="20"/>
                <w:szCs w:val="20"/>
              </w:rPr>
              <w:t>Vul alleen de onderdelen in waar iets relevants over te vermelden is! (de kopjes waar je niets invult, komen ook niet terug in de pdf)</w:t>
            </w:r>
          </w:p>
          <w:p w14:paraId="0824A8A2" w14:textId="77777777" w:rsidR="00B2556B" w:rsidRPr="00462482" w:rsidRDefault="00B2556B" w:rsidP="00604EBF">
            <w:pPr>
              <w:pStyle w:val="Lijstalinea"/>
              <w:numPr>
                <w:ilvl w:val="0"/>
                <w:numId w:val="9"/>
              </w:numPr>
              <w:spacing w:after="0" w:line="240" w:lineRule="auto"/>
              <w:contextualSpacing w:val="0"/>
              <w:rPr>
                <w:sz w:val="20"/>
                <w:szCs w:val="20"/>
              </w:rPr>
            </w:pPr>
            <w:r w:rsidRPr="00462482">
              <w:rPr>
                <w:sz w:val="20"/>
                <w:szCs w:val="20"/>
              </w:rPr>
              <w:t>Beschrijf/actualiseer als eerste de stimulerende en belemmerende factoren.</w:t>
            </w:r>
          </w:p>
          <w:p w14:paraId="0165FDC3" w14:textId="77777777" w:rsidR="00B2556B" w:rsidRPr="00462482" w:rsidRDefault="00B2556B" w:rsidP="00604EBF">
            <w:pPr>
              <w:pStyle w:val="Lijstalinea"/>
              <w:numPr>
                <w:ilvl w:val="1"/>
                <w:numId w:val="9"/>
              </w:numPr>
              <w:spacing w:after="0" w:line="240" w:lineRule="auto"/>
              <w:contextualSpacing w:val="0"/>
              <w:rPr>
                <w:sz w:val="20"/>
                <w:szCs w:val="20"/>
              </w:rPr>
            </w:pPr>
            <w:r w:rsidRPr="00462482">
              <w:rPr>
                <w:sz w:val="20"/>
                <w:szCs w:val="20"/>
              </w:rPr>
              <w:t>Werk zoveel mogelijk met opsommingstekens en noem de naam van de leerling zodat het ‘persoonlijk’ voelt.</w:t>
            </w:r>
          </w:p>
          <w:p w14:paraId="40C4CA14" w14:textId="77777777" w:rsidR="00B2556B" w:rsidRPr="00462482" w:rsidRDefault="00B2556B" w:rsidP="00604EBF">
            <w:pPr>
              <w:pStyle w:val="Lijstalinea"/>
              <w:numPr>
                <w:ilvl w:val="0"/>
                <w:numId w:val="9"/>
              </w:numPr>
              <w:spacing w:after="0" w:line="240" w:lineRule="auto"/>
              <w:contextualSpacing w:val="0"/>
              <w:rPr>
                <w:sz w:val="20"/>
                <w:szCs w:val="20"/>
              </w:rPr>
            </w:pPr>
            <w:r w:rsidRPr="00462482">
              <w:rPr>
                <w:sz w:val="20"/>
                <w:szCs w:val="20"/>
              </w:rPr>
              <w:t>Noteer/actualiseer daarna de ondersteuningsbehoeften: streven is dat van iedere belemmerende factor beschreven staat wat de leerling nodig heeft om zo min mogelijk daardoor belemmerd te worden</w:t>
            </w:r>
          </w:p>
          <w:p w14:paraId="5889297F" w14:textId="2FF72C8E" w:rsidR="00B2556B" w:rsidRPr="00462482" w:rsidRDefault="433C6259" w:rsidP="00604EBF">
            <w:pPr>
              <w:pStyle w:val="Lijstalinea"/>
              <w:numPr>
                <w:ilvl w:val="0"/>
                <w:numId w:val="9"/>
              </w:numPr>
              <w:spacing w:after="0" w:line="240" w:lineRule="auto"/>
              <w:rPr>
                <w:sz w:val="18"/>
                <w:szCs w:val="18"/>
              </w:rPr>
            </w:pPr>
            <w:r w:rsidRPr="45182960">
              <w:rPr>
                <w:sz w:val="20"/>
                <w:szCs w:val="20"/>
              </w:rPr>
              <w:t>Vink aan wat de intensiteit van de ondersteuningsbehoefte is &gt; zie invulwijzer</w:t>
            </w:r>
            <w:r w:rsidR="0447B05F" w:rsidRPr="45182960">
              <w:rPr>
                <w:sz w:val="20"/>
                <w:szCs w:val="20"/>
              </w:rPr>
              <w:t xml:space="preserve"> </w:t>
            </w:r>
            <w:r w:rsidR="6AB2A65F" w:rsidRPr="002220F7">
              <w:rPr>
                <w:sz w:val="18"/>
                <w:szCs w:val="18"/>
              </w:rPr>
              <w:t>Ondersteuningsbehoeften</w:t>
            </w:r>
          </w:p>
          <w:p w14:paraId="0E386933" w14:textId="06B642D8" w:rsidR="57A47695" w:rsidRDefault="57A47695" w:rsidP="57A47695">
            <w:pPr>
              <w:spacing w:after="0" w:line="240" w:lineRule="auto"/>
              <w:rPr>
                <w:sz w:val="18"/>
                <w:szCs w:val="18"/>
              </w:rPr>
            </w:pPr>
          </w:p>
          <w:p w14:paraId="4A6CF3C3" w14:textId="7A5346B2" w:rsidR="009863F2" w:rsidRPr="00462482" w:rsidRDefault="2A161E94" w:rsidP="10E10A25">
            <w:pPr>
              <w:spacing w:after="0" w:line="240" w:lineRule="auto"/>
              <w:rPr>
                <w:sz w:val="18"/>
                <w:szCs w:val="18"/>
              </w:rPr>
            </w:pPr>
            <w:r w:rsidRPr="57A47695">
              <w:rPr>
                <w:b/>
                <w:bCs/>
                <w:sz w:val="18"/>
                <w:szCs w:val="18"/>
              </w:rPr>
              <w:t xml:space="preserve">Bij </w:t>
            </w:r>
            <w:r w:rsidR="3706B251" w:rsidRPr="57A47695">
              <w:rPr>
                <w:b/>
                <w:bCs/>
                <w:sz w:val="18"/>
                <w:szCs w:val="18"/>
              </w:rPr>
              <w:t>tabblad</w:t>
            </w:r>
            <w:r w:rsidRPr="57A47695">
              <w:rPr>
                <w:b/>
                <w:bCs/>
                <w:sz w:val="18"/>
                <w:szCs w:val="18"/>
              </w:rPr>
              <w:t xml:space="preserve"> </w:t>
            </w:r>
            <w:r w:rsidR="38E02A6A" w:rsidRPr="57A47695">
              <w:rPr>
                <w:b/>
                <w:bCs/>
                <w:sz w:val="18"/>
                <w:szCs w:val="18"/>
              </w:rPr>
              <w:t>S</w:t>
            </w:r>
            <w:r w:rsidRPr="57A47695">
              <w:rPr>
                <w:b/>
                <w:bCs/>
                <w:sz w:val="18"/>
                <w:szCs w:val="18"/>
              </w:rPr>
              <w:t xml:space="preserve">ociaal en </w:t>
            </w:r>
            <w:r w:rsidR="48E3813D" w:rsidRPr="57A47695">
              <w:rPr>
                <w:b/>
                <w:bCs/>
                <w:sz w:val="18"/>
                <w:szCs w:val="18"/>
              </w:rPr>
              <w:t>E</w:t>
            </w:r>
            <w:r w:rsidRPr="57A47695">
              <w:rPr>
                <w:b/>
                <w:bCs/>
                <w:sz w:val="18"/>
                <w:szCs w:val="18"/>
              </w:rPr>
              <w:t>motioneel</w:t>
            </w:r>
            <w:r w:rsidR="0A382504" w:rsidRPr="57A47695">
              <w:rPr>
                <w:b/>
                <w:bCs/>
                <w:sz w:val="18"/>
                <w:szCs w:val="18"/>
              </w:rPr>
              <w:t xml:space="preserve"> gebruik je voornamelijk de </w:t>
            </w:r>
            <w:r w:rsidR="0A382504" w:rsidRPr="57A47695">
              <w:rPr>
                <w:b/>
                <w:bCs/>
                <w:sz w:val="18"/>
                <w:szCs w:val="18"/>
                <w:u w:val="single"/>
              </w:rPr>
              <w:t>taal</w:t>
            </w:r>
            <w:r w:rsidR="002220F7">
              <w:rPr>
                <w:b/>
                <w:bCs/>
                <w:sz w:val="18"/>
                <w:szCs w:val="18"/>
                <w:u w:val="single"/>
              </w:rPr>
              <w:t xml:space="preserve"> van je observatie-instrument voor </w:t>
            </w:r>
            <w:proofErr w:type="spellStart"/>
            <w:r w:rsidR="002220F7">
              <w:rPr>
                <w:b/>
                <w:bCs/>
                <w:sz w:val="18"/>
                <w:szCs w:val="18"/>
                <w:u w:val="single"/>
              </w:rPr>
              <w:t>seo</w:t>
            </w:r>
            <w:proofErr w:type="spellEnd"/>
            <w:r w:rsidR="0A382504" w:rsidRPr="57A47695">
              <w:rPr>
                <w:b/>
                <w:bCs/>
                <w:sz w:val="18"/>
                <w:szCs w:val="18"/>
                <w:u w:val="single"/>
              </w:rPr>
              <w:t>.</w:t>
            </w:r>
            <w:r w:rsidR="0A382504" w:rsidRPr="57A47695">
              <w:rPr>
                <w:b/>
                <w:bCs/>
                <w:sz w:val="18"/>
                <w:szCs w:val="18"/>
              </w:rPr>
              <w:t xml:space="preserve"> Typ hier de begrippen van de categorieën en </w:t>
            </w:r>
            <w:r w:rsidR="4BE19431" w:rsidRPr="57A47695">
              <w:rPr>
                <w:b/>
                <w:bCs/>
                <w:sz w:val="18"/>
                <w:szCs w:val="18"/>
              </w:rPr>
              <w:t>daara</w:t>
            </w:r>
            <w:r w:rsidR="0A382504" w:rsidRPr="57A47695">
              <w:rPr>
                <w:b/>
                <w:bCs/>
                <w:sz w:val="18"/>
                <w:szCs w:val="18"/>
              </w:rPr>
              <w:t>chter de</w:t>
            </w:r>
            <w:r w:rsidR="1FFE7B3B" w:rsidRPr="57A47695">
              <w:rPr>
                <w:b/>
                <w:bCs/>
                <w:sz w:val="18"/>
                <w:szCs w:val="18"/>
              </w:rPr>
              <w:t xml:space="preserve"> relevante</w:t>
            </w:r>
            <w:r w:rsidR="0A382504" w:rsidRPr="57A47695">
              <w:rPr>
                <w:b/>
                <w:bCs/>
                <w:sz w:val="18"/>
                <w:szCs w:val="18"/>
              </w:rPr>
              <w:t xml:space="preserve"> in</w:t>
            </w:r>
            <w:r w:rsidR="5F84761E" w:rsidRPr="57A47695">
              <w:rPr>
                <w:b/>
                <w:bCs/>
                <w:sz w:val="18"/>
                <w:szCs w:val="18"/>
              </w:rPr>
              <w:t>formatie.</w:t>
            </w:r>
            <w:r w:rsidR="5F84761E" w:rsidRPr="57A47695">
              <w:rPr>
                <w:sz w:val="18"/>
                <w:szCs w:val="18"/>
              </w:rPr>
              <w:t xml:space="preserve"> </w:t>
            </w:r>
          </w:p>
        </w:tc>
      </w:tr>
      <w:tr w:rsidR="009863F2" w14:paraId="18ECC9EB" w14:textId="77777777" w:rsidTr="45182960">
        <w:trPr>
          <w:trHeight w:val="7125"/>
        </w:trPr>
        <w:tc>
          <w:tcPr>
            <w:tcW w:w="5580" w:type="dxa"/>
            <w:shd w:val="clear" w:color="auto" w:fill="auto"/>
            <w:tcMar>
              <w:top w:w="100" w:type="dxa"/>
              <w:left w:w="100" w:type="dxa"/>
              <w:bottom w:w="100" w:type="dxa"/>
              <w:right w:w="100" w:type="dxa"/>
            </w:tcMar>
          </w:tcPr>
          <w:p w14:paraId="6635210D" w14:textId="77777777" w:rsidR="009863F2" w:rsidRDefault="009863F2" w:rsidP="00462482">
            <w:pPr>
              <w:widowControl w:val="0"/>
              <w:spacing w:after="0" w:line="240" w:lineRule="auto"/>
              <w:rPr>
                <w:b/>
                <w:sz w:val="20"/>
                <w:szCs w:val="20"/>
              </w:rPr>
            </w:pPr>
            <w:bookmarkStart w:id="14" w:name="_Toc137288469"/>
            <w:r w:rsidRPr="00994FF3">
              <w:rPr>
                <w:rStyle w:val="Kop3Char"/>
              </w:rPr>
              <w:lastRenderedPageBreak/>
              <w:t>Uitstroombestemming en onderbouwing</w:t>
            </w:r>
            <w:bookmarkEnd w:id="14"/>
            <w:r>
              <w:rPr>
                <w:b/>
                <w:sz w:val="20"/>
                <w:szCs w:val="20"/>
              </w:rPr>
              <w:t>:</w:t>
            </w:r>
          </w:p>
          <w:p w14:paraId="1F41D780" w14:textId="1A16F461" w:rsidR="009863F2" w:rsidRDefault="009863F2" w:rsidP="00462482">
            <w:pPr>
              <w:widowControl w:val="0"/>
              <w:spacing w:after="0" w:line="240" w:lineRule="auto"/>
              <w:rPr>
                <w:sz w:val="20"/>
                <w:szCs w:val="20"/>
              </w:rPr>
            </w:pPr>
            <w:r>
              <w:rPr>
                <w:sz w:val="20"/>
                <w:szCs w:val="20"/>
              </w:rPr>
              <w:t>Verantwoording &gt; uitstroombestemming</w:t>
            </w:r>
            <w:r w:rsidR="000F1218">
              <w:rPr>
                <w:sz w:val="20"/>
                <w:szCs w:val="20"/>
              </w:rPr>
              <w:t xml:space="preserve"> &gt; vak ‘onderbouwing en integratief beeld’</w:t>
            </w:r>
          </w:p>
          <w:p w14:paraId="3BF512EE" w14:textId="22780590" w:rsidR="009863F2" w:rsidRDefault="005103F7" w:rsidP="00462482">
            <w:pPr>
              <w:widowControl w:val="0"/>
              <w:spacing w:after="0" w:line="240" w:lineRule="auto"/>
              <w:rPr>
                <w:sz w:val="20"/>
                <w:szCs w:val="20"/>
              </w:rPr>
            </w:pPr>
            <w:r w:rsidRPr="005103F7">
              <w:rPr>
                <w:noProof/>
                <w:sz w:val="20"/>
                <w:szCs w:val="20"/>
              </w:rPr>
              <w:drawing>
                <wp:inline distT="0" distB="0" distL="0" distR="0" wp14:anchorId="717A339C" wp14:editId="781AE0C1">
                  <wp:extent cx="3416300" cy="1525270"/>
                  <wp:effectExtent l="0" t="0" r="0" b="0"/>
                  <wp:docPr id="1886566126" name="Afbeelding 188656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66126" name=""/>
                          <pic:cNvPicPr/>
                        </pic:nvPicPr>
                        <pic:blipFill>
                          <a:blip r:embed="rId26"/>
                          <a:stretch>
                            <a:fillRect/>
                          </a:stretch>
                        </pic:blipFill>
                        <pic:spPr>
                          <a:xfrm>
                            <a:off x="0" y="0"/>
                            <a:ext cx="3416300" cy="1525270"/>
                          </a:xfrm>
                          <a:prstGeom prst="rect">
                            <a:avLst/>
                          </a:prstGeom>
                        </pic:spPr>
                      </pic:pic>
                    </a:graphicData>
                  </a:graphic>
                </wp:inline>
              </w:drawing>
            </w:r>
          </w:p>
        </w:tc>
        <w:tc>
          <w:tcPr>
            <w:tcW w:w="3420" w:type="dxa"/>
            <w:shd w:val="clear" w:color="auto" w:fill="auto"/>
            <w:tcMar>
              <w:top w:w="100" w:type="dxa"/>
              <w:left w:w="100" w:type="dxa"/>
              <w:bottom w:w="100" w:type="dxa"/>
              <w:right w:w="100" w:type="dxa"/>
            </w:tcMar>
          </w:tcPr>
          <w:p w14:paraId="2972539C" w14:textId="77777777" w:rsidR="00A74881" w:rsidRPr="00462482" w:rsidRDefault="00A74881" w:rsidP="00604EBF">
            <w:pPr>
              <w:pStyle w:val="Lijstalinea"/>
              <w:numPr>
                <w:ilvl w:val="0"/>
                <w:numId w:val="10"/>
              </w:numPr>
              <w:spacing w:after="0" w:line="240" w:lineRule="auto"/>
              <w:contextualSpacing w:val="0"/>
              <w:rPr>
                <w:sz w:val="20"/>
                <w:szCs w:val="20"/>
              </w:rPr>
            </w:pPr>
            <w:r w:rsidRPr="00462482">
              <w:rPr>
                <w:sz w:val="20"/>
                <w:szCs w:val="20"/>
              </w:rPr>
              <w:t>Bekijk de tab samenvatting</w:t>
            </w:r>
          </w:p>
          <w:p w14:paraId="21FE51A1" w14:textId="77777777" w:rsidR="00A74881" w:rsidRPr="00462482" w:rsidRDefault="00A74881" w:rsidP="00604EBF">
            <w:pPr>
              <w:pStyle w:val="Lijstalinea"/>
              <w:numPr>
                <w:ilvl w:val="0"/>
                <w:numId w:val="10"/>
              </w:numPr>
              <w:spacing w:after="0" w:line="240" w:lineRule="auto"/>
              <w:contextualSpacing w:val="0"/>
              <w:rPr>
                <w:sz w:val="20"/>
                <w:szCs w:val="20"/>
              </w:rPr>
            </w:pPr>
            <w:r w:rsidRPr="00462482">
              <w:rPr>
                <w:sz w:val="20"/>
                <w:szCs w:val="20"/>
              </w:rPr>
              <w:t>Kies de uitstroombestemming die het meest passend is</w:t>
            </w:r>
          </w:p>
          <w:p w14:paraId="348E4BAE" w14:textId="293F0733" w:rsidR="00A74881" w:rsidRPr="00462482" w:rsidRDefault="00A74881" w:rsidP="00604EBF">
            <w:pPr>
              <w:pStyle w:val="Lijstalinea"/>
              <w:numPr>
                <w:ilvl w:val="0"/>
                <w:numId w:val="10"/>
              </w:numPr>
              <w:spacing w:after="0" w:line="240" w:lineRule="auto"/>
              <w:contextualSpacing w:val="0"/>
              <w:rPr>
                <w:sz w:val="20"/>
                <w:szCs w:val="20"/>
              </w:rPr>
            </w:pPr>
            <w:r w:rsidRPr="00462482">
              <w:rPr>
                <w:sz w:val="20"/>
                <w:szCs w:val="20"/>
              </w:rPr>
              <w:t xml:space="preserve">Noteer bij </w:t>
            </w:r>
            <w:r w:rsidRPr="000D6E4C">
              <w:rPr>
                <w:b/>
                <w:bCs/>
                <w:sz w:val="20"/>
                <w:szCs w:val="20"/>
              </w:rPr>
              <w:t>onderbouwing</w:t>
            </w:r>
            <w:r w:rsidR="000D6E4C" w:rsidRPr="000D6E4C">
              <w:rPr>
                <w:b/>
                <w:bCs/>
                <w:sz w:val="20"/>
                <w:szCs w:val="20"/>
              </w:rPr>
              <w:t xml:space="preserve"> en </w:t>
            </w:r>
            <w:r w:rsidRPr="000D6E4C">
              <w:rPr>
                <w:b/>
                <w:bCs/>
                <w:sz w:val="20"/>
                <w:szCs w:val="20"/>
              </w:rPr>
              <w:t>integratief beeld</w:t>
            </w:r>
            <w:r w:rsidRPr="00462482">
              <w:rPr>
                <w:sz w:val="20"/>
                <w:szCs w:val="20"/>
              </w:rPr>
              <w:t xml:space="preserve"> waarom je de informatie weegt op de manier zoals je dat doet. Zorg dat deze tekst een betoog is. Benoem eventuele interventies die al zijn geweest en wat het effect was. Geef aan wat er gebeurt als de leerling de ondersteuning níet krijgt</w:t>
            </w:r>
          </w:p>
          <w:p w14:paraId="51FA22E8" w14:textId="77777777" w:rsidR="00A74881" w:rsidRPr="00462482" w:rsidRDefault="00A74881" w:rsidP="00604EBF">
            <w:pPr>
              <w:pStyle w:val="Lijstalinea"/>
              <w:numPr>
                <w:ilvl w:val="0"/>
                <w:numId w:val="10"/>
              </w:numPr>
              <w:spacing w:after="0" w:line="240" w:lineRule="auto"/>
              <w:contextualSpacing w:val="0"/>
              <w:rPr>
                <w:sz w:val="20"/>
                <w:szCs w:val="20"/>
              </w:rPr>
            </w:pPr>
            <w:r w:rsidRPr="00462482">
              <w:rPr>
                <w:sz w:val="20"/>
                <w:szCs w:val="20"/>
              </w:rPr>
              <w:t>Noteer de verwachte uitstroomdatum</w:t>
            </w:r>
          </w:p>
          <w:p w14:paraId="041A102D" w14:textId="77777777" w:rsidR="00A74881" w:rsidRPr="00462482" w:rsidRDefault="00A74881" w:rsidP="00462482">
            <w:pPr>
              <w:spacing w:after="0" w:line="240" w:lineRule="auto"/>
              <w:rPr>
                <w:sz w:val="20"/>
                <w:szCs w:val="20"/>
              </w:rPr>
            </w:pPr>
          </w:p>
          <w:p w14:paraId="773203C9" w14:textId="77777777" w:rsidR="009359C2" w:rsidRDefault="009359C2" w:rsidP="00462482">
            <w:pPr>
              <w:widowControl w:val="0"/>
              <w:pBdr>
                <w:top w:val="nil"/>
                <w:left w:val="nil"/>
                <w:bottom w:val="nil"/>
                <w:right w:val="nil"/>
                <w:between w:val="nil"/>
              </w:pBdr>
              <w:spacing w:after="0" w:line="240" w:lineRule="auto"/>
              <w:rPr>
                <w:sz w:val="20"/>
                <w:szCs w:val="20"/>
              </w:rPr>
            </w:pPr>
          </w:p>
          <w:p w14:paraId="038A3E52" w14:textId="7F7D4744" w:rsidR="009359C2" w:rsidRPr="00462482" w:rsidRDefault="193A655F" w:rsidP="4D38B0E3">
            <w:pPr>
              <w:widowControl w:val="0"/>
              <w:pBdr>
                <w:top w:val="nil"/>
                <w:left w:val="nil"/>
                <w:bottom w:val="nil"/>
                <w:right w:val="nil"/>
                <w:between w:val="nil"/>
              </w:pBdr>
              <w:spacing w:after="0" w:line="240" w:lineRule="auto"/>
              <w:rPr>
                <w:i/>
                <w:iCs/>
                <w:sz w:val="20"/>
                <w:szCs w:val="20"/>
              </w:rPr>
            </w:pPr>
            <w:r w:rsidRPr="4D38B0E3">
              <w:rPr>
                <w:sz w:val="20"/>
                <w:szCs w:val="20"/>
              </w:rPr>
              <w:t xml:space="preserve">Noteer, als je nog weinig info hebt: de leerling krijgt het aanbod dat toewerkt naar VMBO-GT (bij </w:t>
            </w:r>
            <w:r w:rsidR="003F39CF">
              <w:rPr>
                <w:sz w:val="20"/>
                <w:szCs w:val="20"/>
              </w:rPr>
              <w:t xml:space="preserve">standaard </w:t>
            </w:r>
            <w:r w:rsidRPr="4D38B0E3">
              <w:rPr>
                <w:sz w:val="20"/>
                <w:szCs w:val="20"/>
              </w:rPr>
              <w:t xml:space="preserve">aanbod van </w:t>
            </w:r>
            <w:r w:rsidR="003F39CF">
              <w:rPr>
                <w:sz w:val="20"/>
                <w:szCs w:val="20"/>
              </w:rPr>
              <w:t>het leerjaar</w:t>
            </w:r>
            <w:r w:rsidRPr="4D38B0E3">
              <w:rPr>
                <w:sz w:val="20"/>
                <w:szCs w:val="20"/>
              </w:rPr>
              <w:t xml:space="preserve">). En anders beschrijven: de leerling krijgt het aanbod dat toewerkt naar </w:t>
            </w:r>
            <w:r w:rsidR="003F39CF">
              <w:rPr>
                <w:sz w:val="20"/>
                <w:szCs w:val="20"/>
              </w:rPr>
              <w:t>XX</w:t>
            </w:r>
          </w:p>
          <w:p w14:paraId="6512BD94" w14:textId="4FDEDB65" w:rsidR="009359C2" w:rsidRDefault="009359C2" w:rsidP="4D38B0E3">
            <w:pPr>
              <w:widowControl w:val="0"/>
              <w:pBdr>
                <w:top w:val="nil"/>
                <w:left w:val="nil"/>
                <w:bottom w:val="nil"/>
                <w:right w:val="nil"/>
                <w:between w:val="nil"/>
              </w:pBdr>
              <w:spacing w:after="0" w:line="240" w:lineRule="auto"/>
              <w:rPr>
                <w:sz w:val="20"/>
                <w:szCs w:val="20"/>
              </w:rPr>
            </w:pPr>
          </w:p>
          <w:p w14:paraId="34A4A913" w14:textId="6E7F980A" w:rsidR="000D6E4C" w:rsidRPr="00285FF8" w:rsidRDefault="000D6E4C" w:rsidP="4D38B0E3">
            <w:pPr>
              <w:widowControl w:val="0"/>
              <w:pBdr>
                <w:top w:val="nil"/>
                <w:left w:val="nil"/>
                <w:bottom w:val="nil"/>
                <w:right w:val="nil"/>
                <w:between w:val="nil"/>
              </w:pBdr>
              <w:spacing w:after="0" w:line="240" w:lineRule="auto"/>
              <w:rPr>
                <w:b/>
                <w:bCs/>
                <w:sz w:val="20"/>
                <w:szCs w:val="20"/>
              </w:rPr>
            </w:pPr>
            <w:r w:rsidRPr="00285FF8">
              <w:rPr>
                <w:b/>
                <w:bCs/>
                <w:sz w:val="20"/>
                <w:szCs w:val="20"/>
              </w:rPr>
              <w:t xml:space="preserve">De onderbouwing en het integratief beeld is een heel belangrijk onderdeel van het OPP!! Besteed hier goed aandacht aan. </w:t>
            </w:r>
          </w:p>
          <w:p w14:paraId="79BFF10D" w14:textId="61B7363A" w:rsidR="000D6E4C" w:rsidRDefault="000D6E4C" w:rsidP="000D6E4C">
            <w:pPr>
              <w:pStyle w:val="pf0"/>
              <w:rPr>
                <w:rFonts w:ascii="Arial" w:hAnsi="Arial" w:cs="Arial"/>
                <w:sz w:val="20"/>
                <w:szCs w:val="20"/>
              </w:rPr>
            </w:pPr>
            <w:r>
              <w:rPr>
                <w:rStyle w:val="cf01"/>
              </w:rPr>
              <w:t xml:space="preserve">Het gaat erom: Hoe snappen we dit kind? </w:t>
            </w:r>
          </w:p>
          <w:p w14:paraId="538F7B21" w14:textId="77777777" w:rsidR="000D6E4C" w:rsidRDefault="000D6E4C" w:rsidP="000D6E4C">
            <w:pPr>
              <w:pStyle w:val="pf1"/>
              <w:ind w:left="0"/>
              <w:rPr>
                <w:rFonts w:ascii="Arial" w:hAnsi="Arial" w:cs="Arial"/>
                <w:sz w:val="20"/>
                <w:szCs w:val="20"/>
              </w:rPr>
            </w:pPr>
            <w:r>
              <w:rPr>
                <w:rStyle w:val="cf01"/>
              </w:rPr>
              <w:t>Nieuwe informatie kan, voorzien van datum, later worden toegevoegd aan het integratief kindbeeld als aanvulling.</w:t>
            </w:r>
          </w:p>
          <w:p w14:paraId="1924DB7A" w14:textId="77777777" w:rsidR="000D6E4C" w:rsidRPr="00462482" w:rsidRDefault="000D6E4C" w:rsidP="4D38B0E3">
            <w:pPr>
              <w:widowControl w:val="0"/>
              <w:pBdr>
                <w:top w:val="nil"/>
                <w:left w:val="nil"/>
                <w:bottom w:val="nil"/>
                <w:right w:val="nil"/>
                <w:between w:val="nil"/>
              </w:pBdr>
              <w:spacing w:after="0" w:line="240" w:lineRule="auto"/>
              <w:rPr>
                <w:sz w:val="20"/>
                <w:szCs w:val="20"/>
              </w:rPr>
            </w:pPr>
          </w:p>
          <w:p w14:paraId="237ABED3" w14:textId="21FEF382" w:rsidR="009359C2" w:rsidRPr="00462482" w:rsidRDefault="00846434" w:rsidP="6D3A7060">
            <w:pPr>
              <w:widowControl w:val="0"/>
              <w:pBdr>
                <w:top w:val="nil"/>
                <w:left w:val="nil"/>
                <w:bottom w:val="nil"/>
                <w:right w:val="nil"/>
                <w:between w:val="nil"/>
              </w:pBdr>
              <w:spacing w:after="0" w:line="240" w:lineRule="auto"/>
              <w:rPr>
                <w:b/>
                <w:bCs/>
                <w:i/>
                <w:iCs/>
                <w:sz w:val="18"/>
                <w:szCs w:val="18"/>
              </w:rPr>
            </w:pPr>
            <w:r>
              <w:rPr>
                <w:b/>
                <w:bCs/>
                <w:i/>
                <w:iCs/>
                <w:sz w:val="18"/>
                <w:szCs w:val="18"/>
              </w:rPr>
              <w:t xml:space="preserve">Kleuters: </w:t>
            </w:r>
          </w:p>
          <w:p w14:paraId="618FCFF6" w14:textId="126EE47A" w:rsidR="009359C2" w:rsidRPr="00462482" w:rsidRDefault="00846434" w:rsidP="6D3A7060">
            <w:pPr>
              <w:widowControl w:val="0"/>
              <w:pBdr>
                <w:top w:val="nil"/>
                <w:left w:val="nil"/>
                <w:bottom w:val="nil"/>
                <w:right w:val="nil"/>
                <w:between w:val="nil"/>
              </w:pBdr>
              <w:spacing w:after="0" w:line="240" w:lineRule="auto"/>
              <w:rPr>
                <w:i/>
                <w:iCs/>
                <w:sz w:val="18"/>
                <w:szCs w:val="18"/>
              </w:rPr>
            </w:pPr>
            <w:r>
              <w:rPr>
                <w:i/>
                <w:iCs/>
                <w:sz w:val="18"/>
                <w:szCs w:val="18"/>
              </w:rPr>
              <w:t xml:space="preserve">Bij kleuters nog geen uitstroombestemming noemen. Wel: </w:t>
            </w:r>
          </w:p>
          <w:p w14:paraId="71A99545" w14:textId="71B6D9CD" w:rsidR="009359C2" w:rsidRPr="00462482" w:rsidRDefault="303E4B81" w:rsidP="6D3A7060">
            <w:pPr>
              <w:widowControl w:val="0"/>
              <w:pBdr>
                <w:top w:val="nil"/>
                <w:left w:val="nil"/>
                <w:bottom w:val="nil"/>
                <w:right w:val="nil"/>
                <w:between w:val="nil"/>
              </w:pBdr>
              <w:spacing w:after="0" w:line="240" w:lineRule="auto"/>
              <w:rPr>
                <w:i/>
                <w:iCs/>
                <w:sz w:val="18"/>
                <w:szCs w:val="18"/>
              </w:rPr>
            </w:pPr>
            <w:r w:rsidRPr="6D3A7060">
              <w:rPr>
                <w:i/>
                <w:iCs/>
                <w:sz w:val="18"/>
                <w:szCs w:val="18"/>
              </w:rPr>
              <w:t>*</w:t>
            </w:r>
            <w:r w:rsidR="738BED58" w:rsidRPr="6D3A7060">
              <w:rPr>
                <w:i/>
                <w:iCs/>
                <w:sz w:val="18"/>
                <w:szCs w:val="18"/>
              </w:rPr>
              <w:t xml:space="preserve">Beschrijf bij dit deel op welk </w:t>
            </w:r>
            <w:r w:rsidR="52CB9623" w:rsidRPr="6D3A7060">
              <w:rPr>
                <w:i/>
                <w:iCs/>
                <w:sz w:val="18"/>
                <w:szCs w:val="18"/>
              </w:rPr>
              <w:t>(</w:t>
            </w:r>
            <w:proofErr w:type="spellStart"/>
            <w:r w:rsidR="52CB9623" w:rsidRPr="6D3A7060">
              <w:rPr>
                <w:i/>
                <w:iCs/>
                <w:sz w:val="18"/>
                <w:szCs w:val="18"/>
              </w:rPr>
              <w:t>leeftijds</w:t>
            </w:r>
            <w:proofErr w:type="spellEnd"/>
            <w:r w:rsidR="52CB9623" w:rsidRPr="6D3A7060">
              <w:rPr>
                <w:i/>
                <w:iCs/>
                <w:sz w:val="18"/>
                <w:szCs w:val="18"/>
              </w:rPr>
              <w:t>/ontwikkelings</w:t>
            </w:r>
            <w:r w:rsidR="738BED58" w:rsidRPr="6D3A7060">
              <w:rPr>
                <w:i/>
                <w:iCs/>
                <w:sz w:val="18"/>
                <w:szCs w:val="18"/>
              </w:rPr>
              <w:t>niveau de lesstof wordt aangeboden, bijvoorbeeld passend bij ontwikkelingsleeftijd 5;6-</w:t>
            </w:r>
            <w:r w:rsidR="41DAEB03" w:rsidRPr="6D3A7060">
              <w:rPr>
                <w:i/>
                <w:iCs/>
                <w:sz w:val="18"/>
                <w:szCs w:val="18"/>
              </w:rPr>
              <w:t>6;0 jaar. Als er ontwikkelingsgebieden zijn waarop het kind een ander aanbod krijgt, wordt dit beschreven in het handelingsdeel</w:t>
            </w:r>
          </w:p>
          <w:p w14:paraId="226EF66E" w14:textId="77777777" w:rsidR="009359C2" w:rsidRDefault="0279041D" w:rsidP="6D3A7060">
            <w:pPr>
              <w:widowControl w:val="0"/>
              <w:pBdr>
                <w:top w:val="nil"/>
                <w:left w:val="nil"/>
                <w:bottom w:val="nil"/>
                <w:right w:val="nil"/>
                <w:between w:val="nil"/>
              </w:pBdr>
              <w:spacing w:after="0" w:line="240" w:lineRule="auto"/>
              <w:rPr>
                <w:sz w:val="20"/>
                <w:szCs w:val="20"/>
              </w:rPr>
            </w:pPr>
            <w:r w:rsidRPr="6D3A7060">
              <w:rPr>
                <w:i/>
                <w:iCs/>
                <w:sz w:val="18"/>
                <w:szCs w:val="18"/>
              </w:rPr>
              <w:t>*zie verder punt 3 en 4 hierboven</w:t>
            </w:r>
            <w:r w:rsidRPr="6D3A7060">
              <w:rPr>
                <w:sz w:val="20"/>
                <w:szCs w:val="20"/>
              </w:rPr>
              <w:t xml:space="preserve"> </w:t>
            </w:r>
          </w:p>
          <w:p w14:paraId="11E8540A" w14:textId="75A77203" w:rsidR="00C47388" w:rsidRPr="00462482" w:rsidRDefault="00C47388" w:rsidP="6D3A7060">
            <w:pPr>
              <w:widowControl w:val="0"/>
              <w:pBdr>
                <w:top w:val="nil"/>
                <w:left w:val="nil"/>
                <w:bottom w:val="nil"/>
                <w:right w:val="nil"/>
                <w:between w:val="nil"/>
              </w:pBdr>
              <w:spacing w:after="0" w:line="240" w:lineRule="auto"/>
              <w:rPr>
                <w:rFonts w:ascii="Calibri" w:eastAsia="Calibri" w:hAnsi="Calibri" w:cs="Calibri"/>
                <w:sz w:val="20"/>
                <w:szCs w:val="20"/>
              </w:rPr>
            </w:pPr>
          </w:p>
        </w:tc>
      </w:tr>
      <w:tr w:rsidR="009863F2" w14:paraId="39C1520B" w14:textId="77777777" w:rsidTr="45182960">
        <w:tc>
          <w:tcPr>
            <w:tcW w:w="5580" w:type="dxa"/>
            <w:shd w:val="clear" w:color="auto" w:fill="auto"/>
            <w:tcMar>
              <w:top w:w="100" w:type="dxa"/>
              <w:left w:w="100" w:type="dxa"/>
              <w:bottom w:w="100" w:type="dxa"/>
              <w:right w:w="100" w:type="dxa"/>
            </w:tcMar>
          </w:tcPr>
          <w:p w14:paraId="4F0AFE62" w14:textId="77777777" w:rsidR="009863F2" w:rsidRDefault="009863F2" w:rsidP="00462482">
            <w:pPr>
              <w:widowControl w:val="0"/>
              <w:spacing w:after="0" w:line="240" w:lineRule="auto"/>
              <w:rPr>
                <w:b/>
                <w:sz w:val="20"/>
                <w:szCs w:val="20"/>
              </w:rPr>
            </w:pPr>
            <w:bookmarkStart w:id="15" w:name="_Toc137288470"/>
            <w:r w:rsidRPr="00994FF3">
              <w:rPr>
                <w:rStyle w:val="Kop3Char"/>
              </w:rPr>
              <w:t>Verwachte uitstroomdatum</w:t>
            </w:r>
            <w:bookmarkEnd w:id="15"/>
            <w:r>
              <w:rPr>
                <w:b/>
                <w:sz w:val="20"/>
                <w:szCs w:val="20"/>
              </w:rPr>
              <w:t xml:space="preserve">: </w:t>
            </w:r>
            <w:r>
              <w:rPr>
                <w:sz w:val="20"/>
                <w:szCs w:val="20"/>
              </w:rPr>
              <w:t>Verantwoording &gt; uitstroombestemming</w:t>
            </w:r>
          </w:p>
        </w:tc>
        <w:tc>
          <w:tcPr>
            <w:tcW w:w="3420" w:type="dxa"/>
            <w:shd w:val="clear" w:color="auto" w:fill="auto"/>
            <w:tcMar>
              <w:top w:w="100" w:type="dxa"/>
              <w:left w:w="100" w:type="dxa"/>
              <w:bottom w:w="100" w:type="dxa"/>
              <w:right w:w="100" w:type="dxa"/>
            </w:tcMar>
          </w:tcPr>
          <w:p w14:paraId="73CDD069" w14:textId="3FF2AD13" w:rsidR="009863F2" w:rsidRPr="00462482" w:rsidRDefault="00896FF9" w:rsidP="00462482">
            <w:pPr>
              <w:widowControl w:val="0"/>
              <w:spacing w:after="0" w:line="240" w:lineRule="auto"/>
              <w:rPr>
                <w:sz w:val="20"/>
                <w:szCs w:val="20"/>
              </w:rPr>
            </w:pPr>
            <w:r w:rsidRPr="00462482">
              <w:rPr>
                <w:sz w:val="20"/>
                <w:szCs w:val="20"/>
              </w:rPr>
              <w:t xml:space="preserve">Uitgangspunt: </w:t>
            </w:r>
            <w:r w:rsidRPr="00462482">
              <w:rPr>
                <w:sz w:val="20"/>
                <w:szCs w:val="20"/>
              </w:rPr>
              <w:br/>
              <w:t xml:space="preserve">31 juli aan het eind van leerjaar 8. </w:t>
            </w:r>
          </w:p>
        </w:tc>
      </w:tr>
      <w:tr w:rsidR="009863F2" w14:paraId="319BC5F5" w14:textId="77777777" w:rsidTr="45182960">
        <w:tc>
          <w:tcPr>
            <w:tcW w:w="5580" w:type="dxa"/>
            <w:shd w:val="clear" w:color="auto" w:fill="auto"/>
            <w:tcMar>
              <w:top w:w="100" w:type="dxa"/>
              <w:left w:w="100" w:type="dxa"/>
              <w:bottom w:w="100" w:type="dxa"/>
              <w:right w:w="100" w:type="dxa"/>
            </w:tcMar>
          </w:tcPr>
          <w:p w14:paraId="7CE27AA3" w14:textId="77777777" w:rsidR="009863F2" w:rsidRDefault="009863F2" w:rsidP="00462482">
            <w:pPr>
              <w:widowControl w:val="0"/>
              <w:spacing w:after="0" w:line="240" w:lineRule="auto"/>
              <w:rPr>
                <w:sz w:val="20"/>
                <w:szCs w:val="20"/>
              </w:rPr>
            </w:pPr>
            <w:r>
              <w:rPr>
                <w:sz w:val="20"/>
                <w:szCs w:val="20"/>
              </w:rPr>
              <w:t xml:space="preserve">Verantwoording &gt; uitstroombestemming &gt; </w:t>
            </w:r>
            <w:r w:rsidRPr="00994FF3">
              <w:rPr>
                <w:rStyle w:val="Kop3Char"/>
              </w:rPr>
              <w:t>aanvullende informatie</w:t>
            </w:r>
            <w:r>
              <w:rPr>
                <w:sz w:val="20"/>
                <w:szCs w:val="20"/>
              </w:rPr>
              <w:t xml:space="preserve"> (onderaan het scherm)</w:t>
            </w:r>
          </w:p>
          <w:p w14:paraId="711AFEBD" w14:textId="4E4DE121" w:rsidR="00F208EF" w:rsidRDefault="00F208EF" w:rsidP="00462482">
            <w:pPr>
              <w:widowControl w:val="0"/>
              <w:spacing w:after="0" w:line="240" w:lineRule="auto"/>
              <w:rPr>
                <w:sz w:val="20"/>
                <w:szCs w:val="20"/>
              </w:rPr>
            </w:pPr>
            <w:r>
              <w:rPr>
                <w:noProof/>
              </w:rPr>
              <w:lastRenderedPageBreak/>
              <w:drawing>
                <wp:anchor distT="114300" distB="114300" distL="114300" distR="114300" simplePos="0" relativeHeight="251658242" behindDoc="0" locked="0" layoutInCell="1" hidden="0" allowOverlap="1" wp14:anchorId="1CC2A142" wp14:editId="71B11486">
                  <wp:simplePos x="0" y="0"/>
                  <wp:positionH relativeFrom="column">
                    <wp:posOffset>-3175</wp:posOffset>
                  </wp:positionH>
                  <wp:positionV relativeFrom="paragraph">
                    <wp:posOffset>114300</wp:posOffset>
                  </wp:positionV>
                  <wp:extent cx="3409950" cy="266700"/>
                  <wp:effectExtent l="0" t="0" r="0" b="0"/>
                  <wp:wrapNone/>
                  <wp:docPr id="6" name="Afbeelding 6"/>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3409950" cy="266700"/>
                          </a:xfrm>
                          <a:prstGeom prst="rect">
                            <a:avLst/>
                          </a:prstGeom>
                          <a:ln/>
                        </pic:spPr>
                      </pic:pic>
                    </a:graphicData>
                  </a:graphic>
                </wp:anchor>
              </w:drawing>
            </w:r>
          </w:p>
          <w:p w14:paraId="6E3C2029" w14:textId="77777777" w:rsidR="00EC77B0" w:rsidRDefault="009863F2" w:rsidP="00462482">
            <w:pPr>
              <w:widowControl w:val="0"/>
              <w:spacing w:after="0" w:line="240" w:lineRule="auto"/>
              <w:rPr>
                <w:sz w:val="20"/>
                <w:szCs w:val="20"/>
              </w:rPr>
            </w:pPr>
            <w:r>
              <w:rPr>
                <w:noProof/>
                <w:sz w:val="20"/>
                <w:szCs w:val="20"/>
              </w:rPr>
              <w:drawing>
                <wp:inline distT="114300" distB="114300" distL="114300" distR="114300" wp14:anchorId="37F11F10" wp14:editId="38417B9C">
                  <wp:extent cx="3409950" cy="2311400"/>
                  <wp:effectExtent l="0" t="0" r="0" b="0"/>
                  <wp:docPr id="12" name="Afbeelding 12"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2" name="image15.png" descr="Afbeelding met tekst&#10;&#10;Automatisch gegenereerde beschrijving"/>
                          <pic:cNvPicPr preferRelativeResize="0"/>
                        </pic:nvPicPr>
                        <pic:blipFill>
                          <a:blip r:embed="rId28"/>
                          <a:srcRect/>
                          <a:stretch>
                            <a:fillRect/>
                          </a:stretch>
                        </pic:blipFill>
                        <pic:spPr>
                          <a:xfrm>
                            <a:off x="0" y="0"/>
                            <a:ext cx="3409950" cy="2311400"/>
                          </a:xfrm>
                          <a:prstGeom prst="rect">
                            <a:avLst/>
                          </a:prstGeom>
                          <a:ln/>
                        </pic:spPr>
                      </pic:pic>
                    </a:graphicData>
                  </a:graphic>
                </wp:inline>
              </w:drawing>
            </w:r>
          </w:p>
          <w:p w14:paraId="18584D6B" w14:textId="7E3B58FE" w:rsidR="00EC77B0" w:rsidRDefault="61608E70" w:rsidP="6D3A7060">
            <w:pPr>
              <w:widowControl w:val="0"/>
              <w:spacing w:after="0" w:line="240" w:lineRule="auto"/>
            </w:pPr>
            <w:r>
              <w:t>Vak aanvullende informatie:</w:t>
            </w:r>
          </w:p>
          <w:p w14:paraId="2CE53537" w14:textId="3E878B7D" w:rsidR="00EC77B0" w:rsidRDefault="6189C7F3" w:rsidP="005B04DA">
            <w:pPr>
              <w:spacing w:after="0"/>
            </w:pPr>
            <w:r w:rsidRPr="57A47695">
              <w:rPr>
                <w:b/>
                <w:bCs/>
              </w:rPr>
              <w:t> </w:t>
            </w:r>
            <w:r w:rsidR="00EC77B0">
              <w:br/>
            </w:r>
            <w:r w:rsidR="28F0652F" w:rsidRPr="57A47695">
              <w:rPr>
                <w:rStyle w:val="Zwaar"/>
              </w:rPr>
              <w:t>Thuissituatie</w:t>
            </w:r>
            <w:r w:rsidR="28F0652F">
              <w:t>:  </w:t>
            </w:r>
          </w:p>
          <w:p w14:paraId="70374FC0" w14:textId="1378EE40" w:rsidR="00EC77B0" w:rsidRDefault="28F0652F" w:rsidP="57A47695">
            <w:pPr>
              <w:spacing w:after="0"/>
            </w:pPr>
            <w:r>
              <w:t xml:space="preserve">+ </w:t>
            </w:r>
            <w:r w:rsidR="00EC77B0">
              <w:br/>
            </w:r>
            <w:r>
              <w:t xml:space="preserve">- </w:t>
            </w:r>
            <w:r w:rsidR="00EC77B0">
              <w:br/>
            </w:r>
            <w:r>
              <w:t> </w:t>
            </w:r>
            <w:r w:rsidR="00EC77B0">
              <w:br/>
            </w:r>
            <w:r w:rsidRPr="57A47695">
              <w:rPr>
                <w:rStyle w:val="Zwaar"/>
              </w:rPr>
              <w:t>Vrije tijd</w:t>
            </w:r>
            <w:r w:rsidR="5F62CF4B" w:rsidRPr="57A47695">
              <w:rPr>
                <w:rStyle w:val="Zwaar"/>
              </w:rPr>
              <w:t>/ Specifieke talenten en interesses</w:t>
            </w:r>
            <w:r w:rsidR="5F62CF4B">
              <w:t>:</w:t>
            </w:r>
            <w:r w:rsidR="5F62CF4B" w:rsidRPr="57A47695">
              <w:rPr>
                <w:b/>
                <w:bCs/>
              </w:rPr>
              <w:t> </w:t>
            </w:r>
            <w:r>
              <w:t>: </w:t>
            </w:r>
          </w:p>
          <w:p w14:paraId="14FB719D" w14:textId="77777777" w:rsidR="00EC77B0" w:rsidRDefault="00EC77B0" w:rsidP="005B04DA">
            <w:pPr>
              <w:spacing w:after="0"/>
            </w:pPr>
            <w:r>
              <w:t xml:space="preserve">+ </w:t>
            </w:r>
            <w:r>
              <w:br/>
              <w:t xml:space="preserve">- </w:t>
            </w:r>
            <w:r>
              <w:br/>
            </w:r>
          </w:p>
          <w:p w14:paraId="45678ED6" w14:textId="184E5BC4" w:rsidR="000D058D" w:rsidRDefault="000D058D" w:rsidP="57A47695">
            <w:pPr>
              <w:widowControl w:val="0"/>
              <w:spacing w:after="0" w:line="240" w:lineRule="auto"/>
              <w:rPr>
                <w:b/>
                <w:bCs/>
              </w:rPr>
            </w:pPr>
            <w:r>
              <w:rPr>
                <w:b/>
                <w:bCs/>
              </w:rPr>
              <w:t xml:space="preserve">School: </w:t>
            </w:r>
          </w:p>
          <w:p w14:paraId="0AB90E6E" w14:textId="48AC7054" w:rsidR="000D058D" w:rsidRPr="000D058D" w:rsidRDefault="000D058D" w:rsidP="57A47695">
            <w:pPr>
              <w:widowControl w:val="0"/>
              <w:spacing w:after="0" w:line="240" w:lineRule="auto"/>
            </w:pPr>
            <w:r w:rsidRPr="000D058D">
              <w:t xml:space="preserve">+ </w:t>
            </w:r>
          </w:p>
          <w:p w14:paraId="2B25710A" w14:textId="60926D57" w:rsidR="000D058D" w:rsidRPr="000D058D" w:rsidRDefault="000D058D" w:rsidP="57A47695">
            <w:pPr>
              <w:widowControl w:val="0"/>
              <w:spacing w:after="0" w:line="240" w:lineRule="auto"/>
            </w:pPr>
            <w:r w:rsidRPr="000D058D">
              <w:t xml:space="preserve">- </w:t>
            </w:r>
          </w:p>
          <w:p w14:paraId="09138776" w14:textId="77777777" w:rsidR="000D058D" w:rsidRDefault="000D058D" w:rsidP="57A47695">
            <w:pPr>
              <w:widowControl w:val="0"/>
              <w:spacing w:after="0" w:line="240" w:lineRule="auto"/>
              <w:rPr>
                <w:b/>
                <w:bCs/>
              </w:rPr>
            </w:pPr>
          </w:p>
          <w:p w14:paraId="5E071533" w14:textId="30DF7EE3" w:rsidR="009863F2" w:rsidRDefault="3E700120" w:rsidP="57A47695">
            <w:pPr>
              <w:widowControl w:val="0"/>
              <w:spacing w:after="0" w:line="240" w:lineRule="auto"/>
            </w:pPr>
            <w:r w:rsidRPr="57A47695">
              <w:rPr>
                <w:b/>
                <w:bCs/>
              </w:rPr>
              <w:t>Ondersteuning intern</w:t>
            </w:r>
            <w:r w:rsidRPr="57A47695">
              <w:t xml:space="preserve">: </w:t>
            </w:r>
          </w:p>
          <w:p w14:paraId="37A4300D" w14:textId="77777777" w:rsidR="005B04DA" w:rsidRDefault="005B04DA" w:rsidP="57A47695">
            <w:pPr>
              <w:widowControl w:val="0"/>
              <w:spacing w:after="0" w:line="240" w:lineRule="auto"/>
            </w:pPr>
          </w:p>
          <w:p w14:paraId="17161ADE" w14:textId="77777777" w:rsidR="00F208EF" w:rsidRDefault="00F208EF" w:rsidP="57A47695">
            <w:pPr>
              <w:widowControl w:val="0"/>
              <w:spacing w:after="0" w:line="240" w:lineRule="auto"/>
            </w:pPr>
          </w:p>
          <w:p w14:paraId="4D9334B1" w14:textId="77777777" w:rsidR="005B04DA" w:rsidRDefault="3E700120" w:rsidP="57A47695">
            <w:pPr>
              <w:widowControl w:val="0"/>
              <w:spacing w:after="0" w:line="240" w:lineRule="auto"/>
            </w:pPr>
            <w:r w:rsidRPr="57A47695">
              <w:rPr>
                <w:b/>
                <w:bCs/>
              </w:rPr>
              <w:t>Ondersteuning extern</w:t>
            </w:r>
            <w:r w:rsidRPr="57A47695">
              <w:t xml:space="preserve">: </w:t>
            </w:r>
          </w:p>
          <w:p w14:paraId="312ADB2D" w14:textId="77777777" w:rsidR="00F208EF" w:rsidRDefault="00F208EF" w:rsidP="57A47695">
            <w:pPr>
              <w:widowControl w:val="0"/>
              <w:spacing w:after="0" w:line="240" w:lineRule="auto"/>
            </w:pPr>
          </w:p>
          <w:p w14:paraId="28431B37" w14:textId="77777777" w:rsidR="00F208EF" w:rsidRDefault="00F208EF" w:rsidP="57A47695">
            <w:pPr>
              <w:widowControl w:val="0"/>
              <w:spacing w:after="0" w:line="240" w:lineRule="auto"/>
            </w:pPr>
          </w:p>
          <w:p w14:paraId="2EDFC376" w14:textId="77777777" w:rsidR="00F208EF" w:rsidRDefault="12783ACB" w:rsidP="57A47695">
            <w:pPr>
              <w:widowControl w:val="0"/>
              <w:spacing w:after="0" w:line="240" w:lineRule="auto"/>
            </w:pPr>
            <w:r w:rsidRPr="57A47695">
              <w:rPr>
                <w:b/>
                <w:bCs/>
              </w:rPr>
              <w:t>Voorgeschiedenis</w:t>
            </w:r>
            <w:r w:rsidRPr="57A47695">
              <w:t xml:space="preserve">: </w:t>
            </w:r>
          </w:p>
          <w:p w14:paraId="766D8A18" w14:textId="77777777" w:rsidR="00F208EF" w:rsidRDefault="00F208EF" w:rsidP="57A47695">
            <w:pPr>
              <w:widowControl w:val="0"/>
              <w:spacing w:after="0" w:line="240" w:lineRule="auto"/>
            </w:pPr>
          </w:p>
          <w:p w14:paraId="5FF8B6CC" w14:textId="2E9D9F87" w:rsidR="00F208EF" w:rsidRDefault="00F208EF" w:rsidP="57A47695">
            <w:pPr>
              <w:widowControl w:val="0"/>
              <w:spacing w:after="0" w:line="240" w:lineRule="auto"/>
            </w:pPr>
          </w:p>
          <w:p w14:paraId="77333793" w14:textId="2A337EA5" w:rsidR="00F208EF" w:rsidRDefault="003167AA" w:rsidP="57A47695">
            <w:pPr>
              <w:widowControl w:val="0"/>
              <w:spacing w:after="0" w:line="240" w:lineRule="auto"/>
            </w:pPr>
            <w:r>
              <w:rPr>
                <w:b/>
                <w:bCs/>
              </w:rPr>
              <w:t xml:space="preserve">Doelen zorg in onderwijs: </w:t>
            </w:r>
          </w:p>
          <w:p w14:paraId="1790DEE4" w14:textId="77777777" w:rsidR="00F208EF" w:rsidRDefault="00F208EF" w:rsidP="00462482">
            <w:pPr>
              <w:widowControl w:val="0"/>
              <w:spacing w:after="0" w:line="240" w:lineRule="auto"/>
              <w:rPr>
                <w:sz w:val="20"/>
                <w:szCs w:val="20"/>
              </w:rPr>
            </w:pPr>
          </w:p>
          <w:p w14:paraId="1787B29B" w14:textId="02E7F439" w:rsidR="00F208EF" w:rsidRDefault="00F208EF" w:rsidP="00462482">
            <w:pPr>
              <w:widowControl w:val="0"/>
              <w:spacing w:after="0" w:line="240" w:lineRule="auto"/>
              <w:rPr>
                <w:sz w:val="20"/>
                <w:szCs w:val="20"/>
              </w:rPr>
            </w:pPr>
          </w:p>
        </w:tc>
        <w:tc>
          <w:tcPr>
            <w:tcW w:w="3420" w:type="dxa"/>
            <w:shd w:val="clear" w:color="auto" w:fill="auto"/>
            <w:tcMar>
              <w:top w:w="100" w:type="dxa"/>
              <w:left w:w="100" w:type="dxa"/>
              <w:bottom w:w="100" w:type="dxa"/>
              <w:right w:w="100" w:type="dxa"/>
            </w:tcMar>
          </w:tcPr>
          <w:p w14:paraId="29C1C053" w14:textId="77777777" w:rsidR="001462EF" w:rsidRPr="00462482" w:rsidRDefault="001462EF" w:rsidP="00462482">
            <w:pPr>
              <w:spacing w:after="0" w:line="240" w:lineRule="auto"/>
              <w:rPr>
                <w:sz w:val="20"/>
                <w:szCs w:val="20"/>
              </w:rPr>
            </w:pPr>
            <w:r w:rsidRPr="00462482">
              <w:rPr>
                <w:sz w:val="20"/>
                <w:szCs w:val="20"/>
              </w:rPr>
              <w:lastRenderedPageBreak/>
              <w:t>Welke informatie wordt genoteerd bij ‘aanvullende informatie’, indien van toepassing?</w:t>
            </w:r>
          </w:p>
          <w:p w14:paraId="08FBEB59" w14:textId="5AD33356" w:rsidR="001462EF" w:rsidRPr="000D058D" w:rsidRDefault="001462EF" w:rsidP="00462482">
            <w:pPr>
              <w:spacing w:after="0" w:line="240" w:lineRule="auto"/>
              <w:rPr>
                <w:b/>
                <w:bCs/>
                <w:sz w:val="20"/>
                <w:szCs w:val="20"/>
              </w:rPr>
            </w:pPr>
            <w:r w:rsidRPr="000D058D">
              <w:rPr>
                <w:b/>
                <w:bCs/>
                <w:sz w:val="20"/>
                <w:szCs w:val="20"/>
              </w:rPr>
              <w:lastRenderedPageBreak/>
              <w:t>(kopjes kopiëren vanuit de tabel hiernaast)</w:t>
            </w:r>
          </w:p>
          <w:p w14:paraId="43807BD7" w14:textId="77777777" w:rsidR="001462EF" w:rsidRPr="00462482" w:rsidRDefault="001462EF" w:rsidP="00462482">
            <w:pPr>
              <w:spacing w:after="0" w:line="240" w:lineRule="auto"/>
              <w:rPr>
                <w:sz w:val="20"/>
                <w:szCs w:val="20"/>
              </w:rPr>
            </w:pPr>
          </w:p>
          <w:p w14:paraId="331BBE06" w14:textId="77777777" w:rsidR="001462EF" w:rsidRPr="00462482" w:rsidRDefault="001462EF" w:rsidP="00462482">
            <w:pPr>
              <w:spacing w:after="0" w:line="240" w:lineRule="auto"/>
              <w:rPr>
                <w:sz w:val="20"/>
                <w:szCs w:val="20"/>
              </w:rPr>
            </w:pPr>
            <w:r w:rsidRPr="00462482">
              <w:rPr>
                <w:sz w:val="20"/>
                <w:szCs w:val="20"/>
              </w:rPr>
              <w:br/>
              <w:t>X Omgevingskenmerken (belemmerend én stimulerend &gt; met plusjes en minnetjes!)</w:t>
            </w:r>
          </w:p>
          <w:p w14:paraId="4A55BAA1" w14:textId="77777777" w:rsidR="001462EF" w:rsidRPr="00462482" w:rsidRDefault="001462EF" w:rsidP="00462482">
            <w:pPr>
              <w:spacing w:after="0" w:line="240" w:lineRule="auto"/>
              <w:rPr>
                <w:sz w:val="20"/>
                <w:szCs w:val="20"/>
              </w:rPr>
            </w:pPr>
            <w:r w:rsidRPr="00462482">
              <w:rPr>
                <w:sz w:val="20"/>
                <w:szCs w:val="20"/>
              </w:rPr>
              <w:t>X Specifieke talenten en interesses</w:t>
            </w:r>
            <w:r w:rsidRPr="00462482">
              <w:rPr>
                <w:sz w:val="20"/>
                <w:szCs w:val="20"/>
              </w:rPr>
              <w:br/>
              <w:t>x Ondersteuning intern</w:t>
            </w:r>
          </w:p>
          <w:p w14:paraId="55E59325" w14:textId="77777777" w:rsidR="001462EF" w:rsidRPr="00462482" w:rsidRDefault="001462EF" w:rsidP="00462482">
            <w:pPr>
              <w:spacing w:after="0" w:line="240" w:lineRule="auto"/>
              <w:rPr>
                <w:sz w:val="20"/>
                <w:szCs w:val="20"/>
              </w:rPr>
            </w:pPr>
            <w:r w:rsidRPr="00462482">
              <w:rPr>
                <w:sz w:val="20"/>
                <w:szCs w:val="20"/>
              </w:rPr>
              <w:t>X Ondersteuning extern</w:t>
            </w:r>
          </w:p>
          <w:p w14:paraId="634AD86B" w14:textId="5F016181" w:rsidR="001462EF" w:rsidRPr="00462482" w:rsidRDefault="77FB3B9F" w:rsidP="00462482">
            <w:pPr>
              <w:spacing w:after="0" w:line="240" w:lineRule="auto"/>
              <w:rPr>
                <w:sz w:val="20"/>
                <w:szCs w:val="20"/>
              </w:rPr>
            </w:pPr>
            <w:r w:rsidRPr="57A47695">
              <w:rPr>
                <w:sz w:val="20"/>
                <w:szCs w:val="20"/>
              </w:rPr>
              <w:t>x Voorgeschiedenis (</w:t>
            </w:r>
            <w:r w:rsidR="2503FCA8" w:rsidRPr="57A47695">
              <w:rPr>
                <w:sz w:val="20"/>
                <w:szCs w:val="20"/>
              </w:rPr>
              <w:t xml:space="preserve">Wat relevant </w:t>
            </w:r>
            <w:r w:rsidR="411B8201" w:rsidRPr="57A47695">
              <w:rPr>
                <w:sz w:val="20"/>
                <w:szCs w:val="20"/>
              </w:rPr>
              <w:t xml:space="preserve">was voor de leerling voor zij/hij hier op school </w:t>
            </w:r>
            <w:r w:rsidR="24F6D531" w:rsidRPr="57A47695">
              <w:rPr>
                <w:sz w:val="20"/>
                <w:szCs w:val="20"/>
              </w:rPr>
              <w:t>kwam</w:t>
            </w:r>
            <w:r w:rsidR="411B8201" w:rsidRPr="57A47695">
              <w:rPr>
                <w:sz w:val="20"/>
                <w:szCs w:val="20"/>
              </w:rPr>
              <w:t>)</w:t>
            </w:r>
            <w:r w:rsidRPr="57A47695">
              <w:rPr>
                <w:sz w:val="20"/>
                <w:szCs w:val="20"/>
              </w:rPr>
              <w:t>)</w:t>
            </w:r>
          </w:p>
          <w:p w14:paraId="3FECE522" w14:textId="1AF721BA" w:rsidR="009863F2" w:rsidRPr="00462482" w:rsidRDefault="009863F2" w:rsidP="2714CE64">
            <w:pPr>
              <w:spacing w:after="0" w:line="240" w:lineRule="auto"/>
              <w:rPr>
                <w:sz w:val="20"/>
                <w:szCs w:val="20"/>
              </w:rPr>
            </w:pPr>
          </w:p>
          <w:p w14:paraId="6F0F1F67" w14:textId="096F573E" w:rsidR="009863F2" w:rsidRPr="00462482" w:rsidRDefault="009863F2" w:rsidP="2714CE64">
            <w:pPr>
              <w:spacing w:after="0" w:line="240" w:lineRule="auto"/>
              <w:rPr>
                <w:sz w:val="20"/>
                <w:szCs w:val="20"/>
              </w:rPr>
            </w:pPr>
          </w:p>
          <w:p w14:paraId="0950A272" w14:textId="2A57856D" w:rsidR="009863F2" w:rsidRPr="00462482" w:rsidRDefault="009863F2" w:rsidP="2714CE64">
            <w:pPr>
              <w:spacing w:after="0" w:line="240" w:lineRule="auto"/>
              <w:rPr>
                <w:sz w:val="20"/>
                <w:szCs w:val="20"/>
              </w:rPr>
            </w:pPr>
          </w:p>
          <w:p w14:paraId="45A47CC6" w14:textId="066655CE" w:rsidR="009863F2" w:rsidRPr="00462482" w:rsidRDefault="009863F2" w:rsidP="2714CE64">
            <w:pPr>
              <w:spacing w:after="0" w:line="240" w:lineRule="auto"/>
              <w:rPr>
                <w:sz w:val="20"/>
                <w:szCs w:val="20"/>
              </w:rPr>
            </w:pPr>
          </w:p>
          <w:p w14:paraId="67210655" w14:textId="040751A1" w:rsidR="009863F2" w:rsidRPr="00462482" w:rsidRDefault="009863F2" w:rsidP="2714CE64">
            <w:pPr>
              <w:spacing w:after="0" w:line="240" w:lineRule="auto"/>
              <w:rPr>
                <w:sz w:val="20"/>
                <w:szCs w:val="20"/>
              </w:rPr>
            </w:pPr>
          </w:p>
          <w:p w14:paraId="38BB6B8A" w14:textId="33C0793D" w:rsidR="009863F2" w:rsidRPr="00462482" w:rsidRDefault="009863F2" w:rsidP="2714CE64">
            <w:pPr>
              <w:spacing w:after="0" w:line="240" w:lineRule="auto"/>
              <w:rPr>
                <w:sz w:val="20"/>
                <w:szCs w:val="20"/>
              </w:rPr>
            </w:pPr>
          </w:p>
          <w:p w14:paraId="0581E22A" w14:textId="6AF5CD1C" w:rsidR="009863F2" w:rsidRPr="00462482" w:rsidRDefault="009863F2" w:rsidP="2714CE64">
            <w:pPr>
              <w:spacing w:after="0" w:line="240" w:lineRule="auto"/>
              <w:rPr>
                <w:sz w:val="20"/>
                <w:szCs w:val="20"/>
              </w:rPr>
            </w:pPr>
          </w:p>
          <w:p w14:paraId="1F43D244" w14:textId="3028056E" w:rsidR="009863F2" w:rsidRPr="00462482" w:rsidRDefault="009863F2" w:rsidP="2714CE64">
            <w:pPr>
              <w:spacing w:after="0" w:line="240" w:lineRule="auto"/>
              <w:rPr>
                <w:sz w:val="20"/>
                <w:szCs w:val="20"/>
              </w:rPr>
            </w:pPr>
          </w:p>
          <w:p w14:paraId="05690F8F" w14:textId="0C53BBAF" w:rsidR="009863F2" w:rsidRPr="00462482" w:rsidRDefault="009863F2" w:rsidP="2714CE64">
            <w:pPr>
              <w:spacing w:after="0" w:line="240" w:lineRule="auto"/>
              <w:rPr>
                <w:sz w:val="20"/>
                <w:szCs w:val="20"/>
              </w:rPr>
            </w:pPr>
          </w:p>
          <w:p w14:paraId="4DF8C98F" w14:textId="1D2349F1" w:rsidR="009863F2" w:rsidRPr="00462482" w:rsidRDefault="009863F2" w:rsidP="2714CE64">
            <w:pPr>
              <w:spacing w:after="0" w:line="240" w:lineRule="auto"/>
              <w:rPr>
                <w:sz w:val="20"/>
                <w:szCs w:val="20"/>
              </w:rPr>
            </w:pPr>
          </w:p>
          <w:p w14:paraId="60E4B07E" w14:textId="03739478" w:rsidR="009863F2" w:rsidRPr="00462482" w:rsidRDefault="009863F2" w:rsidP="2714CE64">
            <w:pPr>
              <w:spacing w:after="0" w:line="240" w:lineRule="auto"/>
              <w:rPr>
                <w:sz w:val="20"/>
                <w:szCs w:val="20"/>
              </w:rPr>
            </w:pPr>
          </w:p>
          <w:p w14:paraId="404FD9F0" w14:textId="737D37C4" w:rsidR="009863F2" w:rsidRPr="00462482" w:rsidRDefault="009863F2" w:rsidP="2714CE64">
            <w:pPr>
              <w:spacing w:after="0" w:line="240" w:lineRule="auto"/>
              <w:rPr>
                <w:sz w:val="20"/>
                <w:szCs w:val="20"/>
              </w:rPr>
            </w:pPr>
          </w:p>
          <w:p w14:paraId="47A7C4D6" w14:textId="665FE106" w:rsidR="009863F2" w:rsidRPr="00462482" w:rsidRDefault="009863F2" w:rsidP="2714CE64">
            <w:pPr>
              <w:spacing w:after="0" w:line="240" w:lineRule="auto"/>
              <w:rPr>
                <w:sz w:val="20"/>
                <w:szCs w:val="20"/>
              </w:rPr>
            </w:pPr>
          </w:p>
          <w:p w14:paraId="631AFA1F" w14:textId="74F5D2F2" w:rsidR="009863F2" w:rsidRPr="00462482" w:rsidRDefault="009863F2" w:rsidP="2714CE64">
            <w:pPr>
              <w:spacing w:after="0" w:line="240" w:lineRule="auto"/>
              <w:rPr>
                <w:sz w:val="20"/>
                <w:szCs w:val="20"/>
              </w:rPr>
            </w:pPr>
          </w:p>
          <w:p w14:paraId="67CCF5E3" w14:textId="60BCF251" w:rsidR="009863F2" w:rsidRPr="00462482" w:rsidRDefault="009863F2" w:rsidP="2714CE64">
            <w:pPr>
              <w:spacing w:after="0" w:line="240" w:lineRule="auto"/>
              <w:rPr>
                <w:sz w:val="20"/>
                <w:szCs w:val="20"/>
              </w:rPr>
            </w:pPr>
          </w:p>
          <w:p w14:paraId="1CE6AD67" w14:textId="07ACCC59" w:rsidR="009863F2" w:rsidRPr="00462482" w:rsidRDefault="009863F2" w:rsidP="2714CE64">
            <w:pPr>
              <w:spacing w:after="0" w:line="240" w:lineRule="auto"/>
              <w:rPr>
                <w:sz w:val="20"/>
                <w:szCs w:val="20"/>
              </w:rPr>
            </w:pPr>
          </w:p>
          <w:p w14:paraId="6EF0E292" w14:textId="4C76CFCE" w:rsidR="009863F2" w:rsidRPr="00462482" w:rsidRDefault="009863F2" w:rsidP="2714CE64">
            <w:pPr>
              <w:spacing w:after="0" w:line="240" w:lineRule="auto"/>
              <w:rPr>
                <w:sz w:val="20"/>
                <w:szCs w:val="20"/>
              </w:rPr>
            </w:pPr>
          </w:p>
          <w:p w14:paraId="1AC62CF7" w14:textId="62EC53A9" w:rsidR="009863F2" w:rsidRPr="00462482" w:rsidRDefault="009863F2" w:rsidP="2714CE64">
            <w:pPr>
              <w:spacing w:after="0" w:line="240" w:lineRule="auto"/>
              <w:rPr>
                <w:sz w:val="20"/>
                <w:szCs w:val="20"/>
              </w:rPr>
            </w:pPr>
          </w:p>
          <w:p w14:paraId="01F2BEAB" w14:textId="2571B5E4" w:rsidR="009863F2" w:rsidRPr="00462482" w:rsidRDefault="009863F2" w:rsidP="2714CE64">
            <w:pPr>
              <w:spacing w:after="0" w:line="240" w:lineRule="auto"/>
              <w:rPr>
                <w:sz w:val="20"/>
                <w:szCs w:val="20"/>
              </w:rPr>
            </w:pPr>
          </w:p>
          <w:p w14:paraId="04707A35" w14:textId="62D24428" w:rsidR="009863F2" w:rsidRPr="00462482" w:rsidRDefault="009863F2" w:rsidP="2714CE64">
            <w:pPr>
              <w:spacing w:after="0" w:line="240" w:lineRule="auto"/>
              <w:rPr>
                <w:sz w:val="20"/>
                <w:szCs w:val="20"/>
              </w:rPr>
            </w:pPr>
          </w:p>
          <w:p w14:paraId="40DF314D" w14:textId="3FF62267" w:rsidR="009863F2" w:rsidRPr="00462482" w:rsidRDefault="009863F2" w:rsidP="2714CE64">
            <w:pPr>
              <w:spacing w:after="0" w:line="240" w:lineRule="auto"/>
              <w:rPr>
                <w:sz w:val="20"/>
                <w:szCs w:val="20"/>
              </w:rPr>
            </w:pPr>
          </w:p>
          <w:p w14:paraId="10B35D0F" w14:textId="025CC714" w:rsidR="009863F2" w:rsidRPr="00462482" w:rsidRDefault="009863F2" w:rsidP="2714CE64">
            <w:pPr>
              <w:spacing w:after="0" w:line="240" w:lineRule="auto"/>
              <w:rPr>
                <w:sz w:val="20"/>
                <w:szCs w:val="20"/>
              </w:rPr>
            </w:pPr>
          </w:p>
          <w:p w14:paraId="75D84087" w14:textId="2DA88093" w:rsidR="009863F2" w:rsidRPr="00462482" w:rsidRDefault="009863F2" w:rsidP="2714CE64">
            <w:pPr>
              <w:spacing w:after="0" w:line="240" w:lineRule="auto"/>
              <w:rPr>
                <w:sz w:val="20"/>
                <w:szCs w:val="20"/>
              </w:rPr>
            </w:pPr>
          </w:p>
          <w:p w14:paraId="0FEB1150" w14:textId="34A28AB5" w:rsidR="009863F2" w:rsidRPr="00462482" w:rsidRDefault="009863F2" w:rsidP="2714CE64">
            <w:pPr>
              <w:spacing w:after="0" w:line="240" w:lineRule="auto"/>
              <w:rPr>
                <w:sz w:val="20"/>
                <w:szCs w:val="20"/>
              </w:rPr>
            </w:pPr>
          </w:p>
          <w:p w14:paraId="3080256D" w14:textId="4DB79013" w:rsidR="009863F2" w:rsidRPr="00462482" w:rsidRDefault="009863F2" w:rsidP="2714CE64">
            <w:pPr>
              <w:spacing w:after="0" w:line="240" w:lineRule="auto"/>
              <w:rPr>
                <w:sz w:val="20"/>
                <w:szCs w:val="20"/>
              </w:rPr>
            </w:pPr>
          </w:p>
          <w:p w14:paraId="6D773AC8" w14:textId="6285F853" w:rsidR="009863F2" w:rsidRPr="00462482" w:rsidRDefault="009863F2" w:rsidP="2714CE64">
            <w:pPr>
              <w:spacing w:after="0" w:line="240" w:lineRule="auto"/>
              <w:rPr>
                <w:sz w:val="20"/>
                <w:szCs w:val="20"/>
              </w:rPr>
            </w:pPr>
          </w:p>
          <w:p w14:paraId="02772605" w14:textId="5DEE8789" w:rsidR="009863F2" w:rsidRPr="00462482" w:rsidRDefault="009863F2" w:rsidP="2714CE64">
            <w:pPr>
              <w:spacing w:after="0" w:line="240" w:lineRule="auto"/>
              <w:rPr>
                <w:sz w:val="20"/>
                <w:szCs w:val="20"/>
              </w:rPr>
            </w:pPr>
          </w:p>
          <w:p w14:paraId="6E96FE04" w14:textId="5C831C66" w:rsidR="009863F2" w:rsidRPr="00462482" w:rsidRDefault="48DF6DFB" w:rsidP="2714CE64">
            <w:pPr>
              <w:spacing w:after="0" w:line="240" w:lineRule="auto"/>
              <w:rPr>
                <w:sz w:val="20"/>
                <w:szCs w:val="20"/>
              </w:rPr>
            </w:pPr>
            <w:r w:rsidRPr="2714CE64">
              <w:rPr>
                <w:sz w:val="20"/>
                <w:szCs w:val="20"/>
              </w:rPr>
              <w:t xml:space="preserve">Wat betreft </w:t>
            </w:r>
            <w:r w:rsidRPr="2714CE64">
              <w:rPr>
                <w:i/>
                <w:iCs/>
                <w:sz w:val="20"/>
                <w:szCs w:val="20"/>
              </w:rPr>
              <w:t>ondersteuning intern</w:t>
            </w:r>
            <w:r w:rsidRPr="2714CE64">
              <w:rPr>
                <w:sz w:val="20"/>
                <w:szCs w:val="20"/>
              </w:rPr>
              <w:t xml:space="preserve">: hier wordt kort RT genoemd van </w:t>
            </w:r>
            <w:r w:rsidR="45A5063C" w:rsidRPr="2714CE64">
              <w:rPr>
                <w:sz w:val="20"/>
                <w:szCs w:val="20"/>
              </w:rPr>
              <w:t>het betreffende</w:t>
            </w:r>
            <w:r w:rsidRPr="2714CE64">
              <w:rPr>
                <w:sz w:val="20"/>
                <w:szCs w:val="20"/>
              </w:rPr>
              <w:t xml:space="preserve"> vak: jaartal/maand</w:t>
            </w:r>
            <w:r w:rsidR="58549746" w:rsidRPr="2714CE64">
              <w:rPr>
                <w:sz w:val="20"/>
                <w:szCs w:val="20"/>
              </w:rPr>
              <w:t xml:space="preserve">. </w:t>
            </w:r>
            <w:r w:rsidR="4B876A7E" w:rsidRPr="2714CE64">
              <w:rPr>
                <w:sz w:val="20"/>
                <w:szCs w:val="20"/>
              </w:rPr>
              <w:t xml:space="preserve">Zo is in één opslag zichtbaar welke interventies er hebben plaatsgevonden. </w:t>
            </w:r>
          </w:p>
        </w:tc>
      </w:tr>
    </w:tbl>
    <w:p w14:paraId="40060E10" w14:textId="77777777" w:rsidR="009863F2" w:rsidRDefault="009863F2" w:rsidP="009863F2">
      <w:pPr>
        <w:spacing w:after="160" w:line="259" w:lineRule="auto"/>
        <w:rPr>
          <w:b/>
        </w:rPr>
      </w:pPr>
    </w:p>
    <w:p w14:paraId="57498473" w14:textId="77777777" w:rsidR="00A55B00" w:rsidRDefault="00A55B00">
      <w:pPr>
        <w:rPr>
          <w:rStyle w:val="Kop1Char"/>
        </w:rPr>
      </w:pPr>
      <w:r>
        <w:rPr>
          <w:rStyle w:val="Kop1Char"/>
        </w:rPr>
        <w:br w:type="page"/>
      </w:r>
    </w:p>
    <w:p w14:paraId="43564F48" w14:textId="17920153" w:rsidR="009863F2" w:rsidRDefault="009863F2" w:rsidP="009863F2">
      <w:pPr>
        <w:spacing w:after="160" w:line="259" w:lineRule="auto"/>
        <w:rPr>
          <w:b/>
        </w:rPr>
      </w:pPr>
      <w:bookmarkStart w:id="16" w:name="_Toc137288471"/>
      <w:r w:rsidRPr="00A55B00">
        <w:rPr>
          <w:rStyle w:val="Kop1Char"/>
        </w:rPr>
        <w:lastRenderedPageBreak/>
        <w:t xml:space="preserve">Deel 3 </w:t>
      </w:r>
      <w:r w:rsidR="00DB0A7E" w:rsidRPr="00A55B00">
        <w:rPr>
          <w:rStyle w:val="Kop1Char"/>
        </w:rPr>
        <w:t xml:space="preserve">(handelingsdeel) </w:t>
      </w:r>
      <w:r w:rsidRPr="00A55B00">
        <w:rPr>
          <w:rStyle w:val="Kop1Char"/>
        </w:rPr>
        <w:t xml:space="preserve">en 4 </w:t>
      </w:r>
      <w:r w:rsidR="00DB0A7E" w:rsidRPr="00A55B00">
        <w:rPr>
          <w:rStyle w:val="Kop1Char"/>
        </w:rPr>
        <w:t>(evaluatie)</w:t>
      </w:r>
      <w:bookmarkEnd w:id="16"/>
      <w:r w:rsidR="00DB0A7E" w:rsidRPr="00A55B00">
        <w:rPr>
          <w:rStyle w:val="Kop1Char"/>
        </w:rPr>
        <w:t xml:space="preserve"> </w:t>
      </w:r>
      <w:r w:rsidR="00A55B00" w:rsidRPr="00A55B00">
        <w:rPr>
          <w:rStyle w:val="Kop1Char"/>
        </w:rPr>
        <w:br/>
      </w:r>
      <w:r w:rsidR="00A55B00">
        <w:rPr>
          <w:b/>
        </w:rPr>
        <w:t>J</w:t>
      </w:r>
      <w:r>
        <w:rPr>
          <w:b/>
        </w:rPr>
        <w:t>aarlijks maken en evalueren</w:t>
      </w:r>
    </w:p>
    <w:p w14:paraId="7F11EF49" w14:textId="57FF9608" w:rsidR="009863F2" w:rsidRDefault="73BD5533" w:rsidP="009863F2">
      <w:pPr>
        <w:spacing w:after="160" w:line="259" w:lineRule="auto"/>
      </w:pPr>
      <w:r>
        <w:t>Ouders hebben instemmingsrecht op het handelingsdeel.</w:t>
      </w:r>
    </w:p>
    <w:tbl>
      <w:tblPr>
        <w:tblW w:w="90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610"/>
        <w:gridCol w:w="3390"/>
      </w:tblGrid>
      <w:tr w:rsidR="009863F2" w14:paraId="2FC08D82" w14:textId="77777777" w:rsidTr="57A47695">
        <w:tc>
          <w:tcPr>
            <w:tcW w:w="5610" w:type="dxa"/>
            <w:shd w:val="clear" w:color="auto" w:fill="auto"/>
            <w:tcMar>
              <w:top w:w="100" w:type="dxa"/>
              <w:left w:w="100" w:type="dxa"/>
              <w:bottom w:w="100" w:type="dxa"/>
              <w:right w:w="100" w:type="dxa"/>
            </w:tcMar>
          </w:tcPr>
          <w:p w14:paraId="6E15BEA0" w14:textId="77777777" w:rsidR="009863F2" w:rsidRDefault="009863F2" w:rsidP="0096546C">
            <w:pPr>
              <w:widowControl w:val="0"/>
              <w:spacing w:line="240" w:lineRule="auto"/>
              <w:rPr>
                <w:b/>
              </w:rPr>
            </w:pPr>
            <w:r>
              <w:rPr>
                <w:b/>
              </w:rPr>
              <w:t>Onderwerp</w:t>
            </w:r>
          </w:p>
        </w:tc>
        <w:tc>
          <w:tcPr>
            <w:tcW w:w="3390" w:type="dxa"/>
            <w:shd w:val="clear" w:color="auto" w:fill="auto"/>
            <w:tcMar>
              <w:top w:w="100" w:type="dxa"/>
              <w:left w:w="100" w:type="dxa"/>
              <w:bottom w:w="100" w:type="dxa"/>
              <w:right w:w="100" w:type="dxa"/>
            </w:tcMar>
          </w:tcPr>
          <w:p w14:paraId="533EEABF" w14:textId="77777777" w:rsidR="009863F2" w:rsidRDefault="009863F2" w:rsidP="0096546C">
            <w:pPr>
              <w:widowControl w:val="0"/>
              <w:spacing w:line="240" w:lineRule="auto"/>
              <w:rPr>
                <w:b/>
              </w:rPr>
            </w:pPr>
            <w:r>
              <w:rPr>
                <w:b/>
              </w:rPr>
              <w:t>Opmerking/toelichting</w:t>
            </w:r>
          </w:p>
        </w:tc>
      </w:tr>
      <w:tr w:rsidR="009863F2" w14:paraId="46A75699" w14:textId="77777777" w:rsidTr="57A47695">
        <w:tc>
          <w:tcPr>
            <w:tcW w:w="5610" w:type="dxa"/>
            <w:shd w:val="clear" w:color="auto" w:fill="DAEEF3" w:themeFill="accent5" w:themeFillTint="33"/>
            <w:tcMar>
              <w:top w:w="100" w:type="dxa"/>
              <w:left w:w="100" w:type="dxa"/>
              <w:bottom w:w="100" w:type="dxa"/>
              <w:right w:w="100" w:type="dxa"/>
            </w:tcMar>
          </w:tcPr>
          <w:p w14:paraId="09019231" w14:textId="77777777" w:rsidR="009863F2" w:rsidRDefault="009863F2" w:rsidP="0096546C">
            <w:pPr>
              <w:widowControl w:val="0"/>
              <w:spacing w:line="240" w:lineRule="auto"/>
              <w:rPr>
                <w:sz w:val="20"/>
                <w:szCs w:val="20"/>
              </w:rPr>
            </w:pPr>
            <w:bookmarkStart w:id="17" w:name="_Toc137288472"/>
            <w:r w:rsidRPr="00582CED">
              <w:rPr>
                <w:rStyle w:val="Kop3Char"/>
              </w:rPr>
              <w:t>Doelen (per vak)</w:t>
            </w:r>
            <w:bookmarkEnd w:id="17"/>
            <w:r>
              <w:rPr>
                <w:b/>
                <w:sz w:val="20"/>
                <w:szCs w:val="20"/>
              </w:rPr>
              <w:t>:</w:t>
            </w:r>
            <w:r>
              <w:rPr>
                <w:sz w:val="20"/>
                <w:szCs w:val="20"/>
              </w:rPr>
              <w:t xml:space="preserve"> Handelingsdeel &gt; selecteer een vak &gt; veld ‘doelen’</w:t>
            </w:r>
          </w:p>
          <w:p w14:paraId="1C520CBD" w14:textId="77777777" w:rsidR="009863F2" w:rsidRDefault="009863F2" w:rsidP="0096546C">
            <w:pPr>
              <w:widowControl w:val="0"/>
              <w:spacing w:line="240" w:lineRule="auto"/>
              <w:rPr>
                <w:sz w:val="20"/>
                <w:szCs w:val="20"/>
              </w:rPr>
            </w:pPr>
            <w:r>
              <w:rPr>
                <w:noProof/>
              </w:rPr>
              <w:drawing>
                <wp:inline distT="0" distB="0" distL="0" distR="0" wp14:anchorId="6B26CDCD" wp14:editId="4AB2155A">
                  <wp:extent cx="3197225" cy="1230693"/>
                  <wp:effectExtent l="0" t="0" r="0" b="0"/>
                  <wp:docPr id="14" name="Afbeelding 14"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4" name="image2.png" descr="Afbeelding met tekst&#10;&#10;Automatisch gegenereerde beschrijving"/>
                          <pic:cNvPicPr preferRelativeResize="0"/>
                        </pic:nvPicPr>
                        <pic:blipFill>
                          <a:blip r:embed="rId29"/>
                          <a:srcRect t="27548"/>
                          <a:stretch>
                            <a:fillRect/>
                          </a:stretch>
                        </pic:blipFill>
                        <pic:spPr>
                          <a:xfrm>
                            <a:off x="0" y="0"/>
                            <a:ext cx="3197225" cy="1230693"/>
                          </a:xfrm>
                          <a:prstGeom prst="rect">
                            <a:avLst/>
                          </a:prstGeom>
                          <a:ln/>
                        </pic:spPr>
                      </pic:pic>
                    </a:graphicData>
                  </a:graphic>
                </wp:inline>
              </w:drawing>
            </w:r>
          </w:p>
        </w:tc>
        <w:tc>
          <w:tcPr>
            <w:tcW w:w="3390" w:type="dxa"/>
            <w:shd w:val="clear" w:color="auto" w:fill="DAEEF3" w:themeFill="accent5" w:themeFillTint="33"/>
            <w:tcMar>
              <w:top w:w="100" w:type="dxa"/>
              <w:left w:w="100" w:type="dxa"/>
              <w:bottom w:w="100" w:type="dxa"/>
              <w:right w:w="100" w:type="dxa"/>
            </w:tcMar>
          </w:tcPr>
          <w:p w14:paraId="6D163E3B" w14:textId="59C9DB75" w:rsidR="00D02783" w:rsidRDefault="4BEE4000" w:rsidP="6D3A7060">
            <w:pPr>
              <w:widowControl w:val="0"/>
              <w:spacing w:after="0" w:line="240" w:lineRule="auto"/>
              <w:rPr>
                <w:rFonts w:ascii="Calibri" w:eastAsia="Calibri" w:hAnsi="Calibri" w:cs="Calibri"/>
                <w:i/>
                <w:iCs/>
                <w:color w:val="000000" w:themeColor="text1"/>
              </w:rPr>
            </w:pPr>
            <w:r w:rsidRPr="6D3A7060">
              <w:rPr>
                <w:rFonts w:ascii="Calibri" w:eastAsia="Calibri" w:hAnsi="Calibri" w:cs="Calibri"/>
                <w:i/>
                <w:iCs/>
                <w:color w:val="000000" w:themeColor="text1"/>
              </w:rPr>
              <w:t>Maand/jaartal</w:t>
            </w:r>
          </w:p>
          <w:p w14:paraId="0B3B7D98" w14:textId="429E1621" w:rsidR="00D02783" w:rsidRDefault="3908A1C0" w:rsidP="6D3A7060">
            <w:pPr>
              <w:widowControl w:val="0"/>
              <w:spacing w:after="0" w:line="240" w:lineRule="auto"/>
              <w:rPr>
                <w:rFonts w:ascii="Calibri" w:eastAsia="Calibri" w:hAnsi="Calibri" w:cs="Calibri"/>
                <w:i/>
                <w:iCs/>
                <w:color w:val="000000" w:themeColor="text1"/>
              </w:rPr>
            </w:pPr>
            <w:r w:rsidRPr="6D3A7060">
              <w:rPr>
                <w:rFonts w:ascii="Calibri" w:eastAsia="Calibri" w:hAnsi="Calibri" w:cs="Calibri"/>
                <w:i/>
                <w:iCs/>
                <w:color w:val="000000" w:themeColor="text1"/>
              </w:rPr>
              <w:t>LRV:</w:t>
            </w:r>
            <w:r w:rsidRPr="6D3A7060">
              <w:rPr>
                <w:rFonts w:ascii="Calibri" w:eastAsia="Calibri" w:hAnsi="Calibri" w:cs="Calibri"/>
                <w:i/>
                <w:iCs/>
              </w:rPr>
              <w:t xml:space="preserve">  </w:t>
            </w:r>
            <w:r w:rsidR="6E263421" w:rsidRPr="6D3A7060">
              <w:rPr>
                <w:rFonts w:ascii="Calibri" w:eastAsia="Calibri" w:hAnsi="Calibri" w:cs="Calibri"/>
                <w:i/>
                <w:iCs/>
              </w:rPr>
              <w:t>51-</w:t>
            </w:r>
            <w:r w:rsidRPr="6D3A7060">
              <w:rPr>
                <w:rFonts w:ascii="Calibri" w:eastAsia="Calibri" w:hAnsi="Calibri" w:cs="Calibri"/>
                <w:i/>
                <w:iCs/>
                <w:color w:val="000000" w:themeColor="text1"/>
              </w:rPr>
              <w:t>65% - vmbo basis</w:t>
            </w:r>
            <w:r w:rsidR="21A1317D" w:rsidRPr="6D3A7060">
              <w:rPr>
                <w:rFonts w:ascii="Calibri" w:eastAsia="Calibri" w:hAnsi="Calibri" w:cs="Calibri"/>
                <w:i/>
                <w:iCs/>
                <w:color w:val="000000" w:themeColor="text1"/>
              </w:rPr>
              <w:t xml:space="preserve"> </w:t>
            </w:r>
            <w:r w:rsidR="21A1317D" w:rsidRPr="6D3A7060">
              <w:rPr>
                <w:rFonts w:ascii="Calibri" w:eastAsia="Calibri" w:hAnsi="Calibri" w:cs="Calibri"/>
                <w:i/>
                <w:iCs/>
                <w:color w:val="000000" w:themeColor="text1"/>
                <w:sz w:val="18"/>
                <w:szCs w:val="18"/>
              </w:rPr>
              <w:t>(range noemen!)</w:t>
            </w:r>
          </w:p>
          <w:p w14:paraId="2ECCB196" w14:textId="0E7076FF" w:rsidR="00D02783" w:rsidRDefault="3908A1C0" w:rsidP="6D3A7060">
            <w:pPr>
              <w:widowControl w:val="0"/>
              <w:spacing w:after="0"/>
              <w:rPr>
                <w:rFonts w:ascii="Calibri" w:eastAsia="Calibri" w:hAnsi="Calibri" w:cs="Calibri"/>
                <w:i/>
                <w:iCs/>
                <w:color w:val="000000" w:themeColor="text1"/>
              </w:rPr>
            </w:pPr>
            <w:r w:rsidRPr="6D3A7060">
              <w:rPr>
                <w:rFonts w:ascii="Calibri" w:eastAsia="Calibri" w:hAnsi="Calibri" w:cs="Calibri"/>
                <w:i/>
                <w:iCs/>
                <w:color w:val="000000" w:themeColor="text1"/>
              </w:rPr>
              <w:t>Beoogde groe</w:t>
            </w:r>
            <w:r w:rsidR="4CFBFBAF" w:rsidRPr="6D3A7060">
              <w:rPr>
                <w:rFonts w:ascii="Calibri" w:eastAsia="Calibri" w:hAnsi="Calibri" w:cs="Calibri"/>
                <w:i/>
                <w:iCs/>
                <w:color w:val="000000" w:themeColor="text1"/>
              </w:rPr>
              <w:t>i</w:t>
            </w:r>
            <w:r w:rsidRPr="6D3A7060">
              <w:rPr>
                <w:rFonts w:ascii="Calibri" w:eastAsia="Calibri" w:hAnsi="Calibri" w:cs="Calibri"/>
                <w:i/>
                <w:iCs/>
                <w:color w:val="000000" w:themeColor="text1"/>
              </w:rPr>
              <w:t xml:space="preserve"> per jaar: </w:t>
            </w:r>
            <w:r w:rsidR="656D4534" w:rsidRPr="6D3A7060">
              <w:rPr>
                <w:rFonts w:ascii="Calibri" w:eastAsia="Calibri" w:hAnsi="Calibri" w:cs="Calibri"/>
                <w:i/>
                <w:iCs/>
                <w:color w:val="000000" w:themeColor="text1"/>
              </w:rPr>
              <w:t>...</w:t>
            </w:r>
            <w:r w:rsidRPr="6D3A7060">
              <w:rPr>
                <w:rFonts w:ascii="Calibri" w:eastAsia="Calibri" w:hAnsi="Calibri" w:cs="Calibri"/>
                <w:i/>
                <w:iCs/>
                <w:color w:val="000000" w:themeColor="text1"/>
              </w:rPr>
              <w:t xml:space="preserve"> dle</w:t>
            </w:r>
          </w:p>
          <w:p w14:paraId="296CC0F9" w14:textId="3CD59DF3" w:rsidR="405BD9CB" w:rsidRDefault="63C7A52D" w:rsidP="6D3A7060">
            <w:pPr>
              <w:widowControl w:val="0"/>
              <w:spacing w:after="0"/>
              <w:rPr>
                <w:rFonts w:ascii="Calibri" w:eastAsia="Calibri" w:hAnsi="Calibri" w:cs="Calibri"/>
                <w:i/>
                <w:iCs/>
                <w:color w:val="000000" w:themeColor="text1"/>
              </w:rPr>
            </w:pPr>
            <w:r w:rsidRPr="6D3A7060">
              <w:rPr>
                <w:rFonts w:ascii="Calibri" w:eastAsia="Calibri" w:hAnsi="Calibri" w:cs="Calibri"/>
                <w:i/>
                <w:iCs/>
                <w:color w:val="000000" w:themeColor="text1"/>
              </w:rPr>
              <w:t>Verantwoording:</w:t>
            </w:r>
          </w:p>
          <w:p w14:paraId="5E34C4D5" w14:textId="77777777" w:rsidR="00B9484D" w:rsidRDefault="00B9484D" w:rsidP="13FEB721">
            <w:pPr>
              <w:widowControl w:val="0"/>
              <w:spacing w:after="0"/>
              <w:rPr>
                <w:rFonts w:ascii="Calibri" w:eastAsia="Calibri" w:hAnsi="Calibri" w:cs="Calibri"/>
                <w:color w:val="000000" w:themeColor="text1"/>
              </w:rPr>
            </w:pPr>
          </w:p>
          <w:p w14:paraId="4346798A" w14:textId="4EE8D115" w:rsidR="00D02783" w:rsidRDefault="28B9C659" w:rsidP="13FEB721">
            <w:pPr>
              <w:widowControl w:val="0"/>
              <w:spacing w:after="0"/>
              <w:rPr>
                <w:rFonts w:ascii="Calibri" w:eastAsia="Calibri" w:hAnsi="Calibri" w:cs="Calibri"/>
                <w:color w:val="000000" w:themeColor="text1"/>
              </w:rPr>
            </w:pPr>
            <w:r w:rsidRPr="13FEB721">
              <w:rPr>
                <w:rFonts w:ascii="Calibri" w:eastAsia="Calibri" w:hAnsi="Calibri" w:cs="Calibri"/>
                <w:color w:val="000000" w:themeColor="text1"/>
              </w:rPr>
              <w:t>Verantwoording</w:t>
            </w:r>
            <w:r w:rsidR="00B9484D" w:rsidRPr="13FEB721">
              <w:rPr>
                <w:rFonts w:ascii="Calibri" w:eastAsia="Calibri" w:hAnsi="Calibri" w:cs="Calibri"/>
                <w:color w:val="000000" w:themeColor="text1"/>
              </w:rPr>
              <w:t xml:space="preserve"> </w:t>
            </w:r>
            <w:r w:rsidR="3A797589" w:rsidRPr="13FEB721">
              <w:rPr>
                <w:rFonts w:ascii="Calibri" w:eastAsia="Calibri" w:hAnsi="Calibri" w:cs="Calibri"/>
                <w:color w:val="000000" w:themeColor="text1"/>
              </w:rPr>
              <w:t xml:space="preserve">beschrijven is verplicht: </w:t>
            </w:r>
          </w:p>
          <w:p w14:paraId="31D73CCB" w14:textId="276E44DF" w:rsidR="00D02783" w:rsidRDefault="5B5FD299" w:rsidP="13FEB721">
            <w:pPr>
              <w:widowControl w:val="0"/>
              <w:spacing w:after="0"/>
              <w:rPr>
                <w:rFonts w:ascii="Calibri" w:eastAsia="Calibri" w:hAnsi="Calibri" w:cs="Calibri"/>
                <w:color w:val="000000" w:themeColor="text1"/>
              </w:rPr>
            </w:pPr>
            <w:r w:rsidRPr="0395EA42">
              <w:rPr>
                <w:rFonts w:ascii="Calibri" w:eastAsia="Calibri" w:hAnsi="Calibri" w:cs="Calibri"/>
                <w:color w:val="000000" w:themeColor="text1"/>
              </w:rPr>
              <w:t>-</w:t>
            </w:r>
            <w:r w:rsidR="49514FBF" w:rsidRPr="0395EA42">
              <w:rPr>
                <w:rFonts w:ascii="Calibri" w:eastAsia="Calibri" w:hAnsi="Calibri" w:cs="Calibri"/>
                <w:color w:val="000000" w:themeColor="text1"/>
              </w:rPr>
              <w:t>als</w:t>
            </w:r>
            <w:r w:rsidR="3D13898F" w:rsidRPr="0395EA42">
              <w:rPr>
                <w:rFonts w:ascii="Calibri" w:eastAsia="Calibri" w:hAnsi="Calibri" w:cs="Calibri"/>
                <w:color w:val="000000" w:themeColor="text1"/>
              </w:rPr>
              <w:t xml:space="preserve"> een doel anders is dan het doel wat </w:t>
            </w:r>
            <w:r w:rsidR="3053B27A" w:rsidRPr="0395EA42">
              <w:rPr>
                <w:rFonts w:ascii="Calibri" w:eastAsia="Calibri" w:hAnsi="Calibri" w:cs="Calibri"/>
                <w:color w:val="000000" w:themeColor="text1"/>
              </w:rPr>
              <w:t>passend</w:t>
            </w:r>
            <w:r w:rsidR="1426E1AC" w:rsidRPr="0395EA42">
              <w:rPr>
                <w:rFonts w:ascii="Calibri" w:eastAsia="Calibri" w:hAnsi="Calibri" w:cs="Calibri"/>
                <w:color w:val="000000" w:themeColor="text1"/>
              </w:rPr>
              <w:t xml:space="preserve"> is</w:t>
            </w:r>
            <w:r w:rsidR="3053B27A" w:rsidRPr="0395EA42">
              <w:rPr>
                <w:rFonts w:ascii="Calibri" w:eastAsia="Calibri" w:hAnsi="Calibri" w:cs="Calibri"/>
                <w:color w:val="000000" w:themeColor="text1"/>
              </w:rPr>
              <w:t xml:space="preserve"> bij de leerroute</w:t>
            </w:r>
            <w:r w:rsidR="4A3AF4A0" w:rsidRPr="0395EA42">
              <w:rPr>
                <w:rFonts w:ascii="Calibri" w:eastAsia="Calibri" w:hAnsi="Calibri" w:cs="Calibri"/>
                <w:color w:val="000000" w:themeColor="text1"/>
              </w:rPr>
              <w:t xml:space="preserve">. </w:t>
            </w:r>
            <w:r w:rsidR="3053B27A" w:rsidRPr="0395EA42">
              <w:rPr>
                <w:rFonts w:ascii="Calibri" w:eastAsia="Calibri" w:hAnsi="Calibri" w:cs="Calibri"/>
                <w:color w:val="000000" w:themeColor="text1"/>
              </w:rPr>
              <w:t xml:space="preserve"> </w:t>
            </w:r>
            <w:r w:rsidR="475FE174" w:rsidRPr="0395EA42">
              <w:rPr>
                <w:rFonts w:ascii="Calibri" w:eastAsia="Calibri" w:hAnsi="Calibri" w:cs="Calibri"/>
                <w:color w:val="000000" w:themeColor="text1"/>
              </w:rPr>
              <w:t>(</w:t>
            </w:r>
            <w:r w:rsidR="0A48E9D2" w:rsidRPr="0395EA42">
              <w:rPr>
                <w:rFonts w:ascii="Calibri" w:eastAsia="Calibri" w:hAnsi="Calibri" w:cs="Calibri"/>
                <w:color w:val="000000" w:themeColor="text1"/>
              </w:rPr>
              <w:t>Beheersingsniveau</w:t>
            </w:r>
            <w:r w:rsidR="475FE174" w:rsidRPr="0395EA42">
              <w:rPr>
                <w:rFonts w:ascii="Calibri" w:eastAsia="Calibri" w:hAnsi="Calibri" w:cs="Calibri"/>
                <w:color w:val="000000" w:themeColor="text1"/>
              </w:rPr>
              <w:t xml:space="preserve"> hoger</w:t>
            </w:r>
            <w:r w:rsidR="34CE4D02" w:rsidRPr="0395EA42">
              <w:rPr>
                <w:rFonts w:ascii="Calibri" w:eastAsia="Calibri" w:hAnsi="Calibri" w:cs="Calibri"/>
                <w:color w:val="000000" w:themeColor="text1"/>
              </w:rPr>
              <w:t xml:space="preserve"> is</w:t>
            </w:r>
            <w:r w:rsidR="475FE174" w:rsidRPr="0395EA42">
              <w:rPr>
                <w:rFonts w:ascii="Calibri" w:eastAsia="Calibri" w:hAnsi="Calibri" w:cs="Calibri"/>
                <w:color w:val="000000" w:themeColor="text1"/>
              </w:rPr>
              <w:t xml:space="preserve"> dan </w:t>
            </w:r>
            <w:r w:rsidR="0DB328FC" w:rsidRPr="0395EA42">
              <w:rPr>
                <w:rFonts w:ascii="Calibri" w:eastAsia="Calibri" w:hAnsi="Calibri" w:cs="Calibri"/>
                <w:color w:val="000000" w:themeColor="text1"/>
              </w:rPr>
              <w:t>ons ambitieniveau</w:t>
            </w:r>
            <w:r w:rsidR="475FE174" w:rsidRPr="0395EA42">
              <w:rPr>
                <w:rFonts w:ascii="Calibri" w:eastAsia="Calibri" w:hAnsi="Calibri" w:cs="Calibri"/>
                <w:color w:val="000000" w:themeColor="text1"/>
              </w:rPr>
              <w:t>)</w:t>
            </w:r>
          </w:p>
          <w:p w14:paraId="071367D8" w14:textId="77777777" w:rsidR="00D02783" w:rsidRDefault="3C2D7539" w:rsidP="13FEB721">
            <w:pPr>
              <w:widowControl w:val="0"/>
              <w:spacing w:after="0"/>
              <w:rPr>
                <w:rFonts w:ascii="Calibri" w:eastAsia="Calibri" w:hAnsi="Calibri" w:cs="Calibri"/>
                <w:color w:val="000000" w:themeColor="text1"/>
              </w:rPr>
            </w:pPr>
            <w:r w:rsidRPr="0395EA42">
              <w:rPr>
                <w:rFonts w:ascii="Calibri" w:eastAsia="Calibri" w:hAnsi="Calibri" w:cs="Calibri"/>
                <w:color w:val="000000" w:themeColor="text1"/>
              </w:rPr>
              <w:t>-</w:t>
            </w:r>
            <w:r w:rsidR="36595E7E" w:rsidRPr="0395EA42">
              <w:rPr>
                <w:rFonts w:ascii="Calibri" w:eastAsia="Calibri" w:hAnsi="Calibri" w:cs="Calibri"/>
                <w:color w:val="000000" w:themeColor="text1"/>
              </w:rPr>
              <w:t>de leerling niet toekomt aan de verwachte groei</w:t>
            </w:r>
            <w:r w:rsidR="2380F4B7" w:rsidRPr="0395EA42">
              <w:rPr>
                <w:rFonts w:ascii="Calibri" w:eastAsia="Calibri" w:hAnsi="Calibri" w:cs="Calibri"/>
                <w:color w:val="000000" w:themeColor="text1"/>
              </w:rPr>
              <w:t xml:space="preserve"> &gt; </w:t>
            </w:r>
            <w:r w:rsidR="77A67BC5" w:rsidRPr="0395EA42">
              <w:rPr>
                <w:rFonts w:ascii="Calibri" w:eastAsia="Calibri" w:hAnsi="Calibri" w:cs="Calibri"/>
                <w:color w:val="000000" w:themeColor="text1"/>
              </w:rPr>
              <w:t xml:space="preserve">de toegepaste </w:t>
            </w:r>
            <w:r w:rsidR="2380F4B7" w:rsidRPr="0395EA42">
              <w:rPr>
                <w:rFonts w:ascii="Calibri" w:eastAsia="Calibri" w:hAnsi="Calibri" w:cs="Calibri"/>
                <w:color w:val="000000" w:themeColor="text1"/>
              </w:rPr>
              <w:t>interventie</w:t>
            </w:r>
            <w:r w:rsidR="7CB21DFB" w:rsidRPr="0395EA42">
              <w:rPr>
                <w:rFonts w:ascii="Calibri" w:eastAsia="Calibri" w:hAnsi="Calibri" w:cs="Calibri"/>
                <w:color w:val="000000" w:themeColor="text1"/>
              </w:rPr>
              <w:t xml:space="preserve"> beschrijf je hieronder</w:t>
            </w:r>
            <w:r w:rsidR="000E19ED">
              <w:rPr>
                <w:rFonts w:ascii="Calibri" w:eastAsia="Calibri" w:hAnsi="Calibri" w:cs="Calibri"/>
                <w:color w:val="000000" w:themeColor="text1"/>
              </w:rPr>
              <w:t xml:space="preserve">. </w:t>
            </w:r>
          </w:p>
          <w:p w14:paraId="63B0D4DB" w14:textId="77777777" w:rsidR="000E19ED" w:rsidRDefault="000E19ED" w:rsidP="13FEB721">
            <w:pPr>
              <w:widowControl w:val="0"/>
              <w:spacing w:after="0"/>
              <w:rPr>
                <w:rFonts w:ascii="Calibri" w:eastAsia="Calibri" w:hAnsi="Calibri" w:cs="Calibri"/>
                <w:color w:val="000000" w:themeColor="text1"/>
              </w:rPr>
            </w:pPr>
          </w:p>
          <w:p w14:paraId="40670E1D" w14:textId="77777777" w:rsidR="000E19ED" w:rsidRDefault="000E19ED" w:rsidP="13FEB721">
            <w:pPr>
              <w:widowControl w:val="0"/>
              <w:spacing w:after="0"/>
              <w:rPr>
                <w:rFonts w:ascii="Calibri" w:eastAsia="Calibri" w:hAnsi="Calibri" w:cs="Calibri"/>
                <w:color w:val="000000" w:themeColor="text1"/>
              </w:rPr>
            </w:pPr>
          </w:p>
          <w:p w14:paraId="06E6345A" w14:textId="77777777" w:rsidR="000E19ED" w:rsidRPr="004543C3" w:rsidRDefault="000E19ED" w:rsidP="13FEB721">
            <w:pPr>
              <w:widowControl w:val="0"/>
              <w:spacing w:after="0"/>
              <w:rPr>
                <w:rFonts w:ascii="Calibri" w:eastAsia="Calibri" w:hAnsi="Calibri" w:cs="Calibri"/>
                <w:b/>
                <w:bCs/>
                <w:color w:val="000000" w:themeColor="text1"/>
              </w:rPr>
            </w:pPr>
            <w:r w:rsidRPr="004543C3">
              <w:rPr>
                <w:rFonts w:ascii="Calibri" w:eastAsia="Calibri" w:hAnsi="Calibri" w:cs="Calibri"/>
                <w:b/>
                <w:bCs/>
                <w:color w:val="000000" w:themeColor="text1"/>
              </w:rPr>
              <w:t>Specifiek voor kleuters:</w:t>
            </w:r>
          </w:p>
          <w:p w14:paraId="4959699D" w14:textId="77777777" w:rsidR="000E19ED" w:rsidRDefault="000E19ED" w:rsidP="13FEB721">
            <w:pPr>
              <w:widowControl w:val="0"/>
              <w:spacing w:after="0"/>
              <w:rPr>
                <w:rFonts w:ascii="Calibri" w:eastAsia="Calibri" w:hAnsi="Calibri" w:cs="Calibri"/>
                <w:color w:val="000000" w:themeColor="text1"/>
              </w:rPr>
            </w:pPr>
            <w:r>
              <w:rPr>
                <w:rFonts w:ascii="Calibri" w:eastAsia="Calibri" w:hAnsi="Calibri" w:cs="Calibri"/>
                <w:color w:val="000000" w:themeColor="text1"/>
              </w:rPr>
              <w:t xml:space="preserve">Zorg dat je als school een lijstje hebt van welke leerlijnen </w:t>
            </w:r>
            <w:r w:rsidR="004543C3">
              <w:rPr>
                <w:rFonts w:ascii="Calibri" w:eastAsia="Calibri" w:hAnsi="Calibri" w:cs="Calibri"/>
                <w:color w:val="000000" w:themeColor="text1"/>
              </w:rPr>
              <w:t xml:space="preserve">je laat vallen onder welk vak. </w:t>
            </w:r>
          </w:p>
          <w:p w14:paraId="7EDA9894" w14:textId="77777777" w:rsidR="006A79E7" w:rsidRDefault="006A79E7" w:rsidP="13FEB721">
            <w:pPr>
              <w:widowControl w:val="0"/>
              <w:spacing w:after="0"/>
              <w:rPr>
                <w:rFonts w:ascii="Calibri" w:eastAsia="Calibri" w:hAnsi="Calibri" w:cs="Calibri"/>
                <w:color w:val="000000" w:themeColor="text1"/>
              </w:rPr>
            </w:pPr>
          </w:p>
          <w:p w14:paraId="126F990E" w14:textId="05E1A7E3" w:rsidR="006A79E7" w:rsidRDefault="006A79E7" w:rsidP="13FEB721">
            <w:pPr>
              <w:widowControl w:val="0"/>
              <w:spacing w:after="0"/>
              <w:rPr>
                <w:rFonts w:ascii="Calibri" w:eastAsia="Calibri" w:hAnsi="Calibri" w:cs="Calibri"/>
                <w:color w:val="000000" w:themeColor="text1"/>
              </w:rPr>
            </w:pPr>
            <w:r>
              <w:rPr>
                <w:rFonts w:ascii="Calibri" w:eastAsia="Calibri" w:hAnsi="Calibri" w:cs="Calibri"/>
                <w:color w:val="000000" w:themeColor="text1"/>
              </w:rPr>
              <w:t>Voorbeeld van Leerlijnen jonge kind:</w:t>
            </w:r>
          </w:p>
          <w:p w14:paraId="3CB307BA" w14:textId="18863F15" w:rsidR="006A79E7" w:rsidRDefault="00203F39" w:rsidP="13FEB721">
            <w:pPr>
              <w:widowControl w:val="0"/>
              <w:spacing w:after="0"/>
              <w:rPr>
                <w:rFonts w:ascii="Calibri" w:eastAsia="Calibri" w:hAnsi="Calibri" w:cs="Calibri"/>
                <w:color w:val="000000" w:themeColor="text1"/>
              </w:rPr>
            </w:pPr>
            <w:r w:rsidRPr="00D15AF7">
              <w:rPr>
                <w:rFonts w:ascii="Calibri" w:eastAsia="Calibri" w:hAnsi="Calibri" w:cs="Calibri"/>
                <w:b/>
                <w:bCs/>
                <w:color w:val="000000" w:themeColor="text1"/>
              </w:rPr>
              <w:t>Rekenen</w:t>
            </w:r>
            <w:r>
              <w:rPr>
                <w:rFonts w:ascii="Calibri" w:eastAsia="Calibri" w:hAnsi="Calibri" w:cs="Calibri"/>
                <w:color w:val="000000" w:themeColor="text1"/>
              </w:rPr>
              <w:t xml:space="preserve"> &gt; </w:t>
            </w:r>
            <w:r w:rsidR="008E51F5">
              <w:rPr>
                <w:rFonts w:ascii="Calibri" w:eastAsia="Calibri" w:hAnsi="Calibri" w:cs="Calibri"/>
                <w:color w:val="000000" w:themeColor="text1"/>
              </w:rPr>
              <w:t xml:space="preserve">Didactisch - </w:t>
            </w:r>
            <w:r>
              <w:rPr>
                <w:rFonts w:ascii="Calibri" w:eastAsia="Calibri" w:hAnsi="Calibri" w:cs="Calibri"/>
                <w:color w:val="000000" w:themeColor="text1"/>
              </w:rPr>
              <w:t>rekenen</w:t>
            </w:r>
          </w:p>
          <w:p w14:paraId="6724B05E" w14:textId="5E2F4240" w:rsidR="008E51F5" w:rsidRDefault="00203F39" w:rsidP="13FEB721">
            <w:pPr>
              <w:widowControl w:val="0"/>
              <w:spacing w:after="0"/>
              <w:rPr>
                <w:rFonts w:ascii="Calibri" w:eastAsia="Calibri" w:hAnsi="Calibri" w:cs="Calibri"/>
                <w:color w:val="000000" w:themeColor="text1"/>
              </w:rPr>
            </w:pPr>
            <w:r w:rsidRPr="00D15AF7">
              <w:rPr>
                <w:rFonts w:ascii="Calibri" w:eastAsia="Calibri" w:hAnsi="Calibri" w:cs="Calibri"/>
                <w:b/>
                <w:bCs/>
                <w:color w:val="000000" w:themeColor="text1"/>
              </w:rPr>
              <w:t>Taal</w:t>
            </w:r>
            <w:r w:rsidR="008E51F5" w:rsidRPr="00D15AF7">
              <w:rPr>
                <w:rFonts w:ascii="Calibri" w:eastAsia="Calibri" w:hAnsi="Calibri" w:cs="Calibri"/>
                <w:b/>
                <w:bCs/>
                <w:color w:val="000000" w:themeColor="text1"/>
              </w:rPr>
              <w:t xml:space="preserve"> – mondelinge taal</w:t>
            </w:r>
            <w:r>
              <w:rPr>
                <w:rFonts w:ascii="Calibri" w:eastAsia="Calibri" w:hAnsi="Calibri" w:cs="Calibri"/>
                <w:color w:val="000000" w:themeColor="text1"/>
              </w:rPr>
              <w:t xml:space="preserve"> &gt; </w:t>
            </w:r>
            <w:r w:rsidR="008E51F5">
              <w:rPr>
                <w:rFonts w:ascii="Calibri" w:eastAsia="Calibri" w:hAnsi="Calibri" w:cs="Calibri"/>
                <w:color w:val="000000" w:themeColor="text1"/>
              </w:rPr>
              <w:t>Didactisch -</w:t>
            </w:r>
            <w:r w:rsidR="00EF2F75">
              <w:rPr>
                <w:rFonts w:ascii="Calibri" w:eastAsia="Calibri" w:hAnsi="Calibri" w:cs="Calibri"/>
                <w:color w:val="000000" w:themeColor="text1"/>
              </w:rPr>
              <w:t xml:space="preserve"> </w:t>
            </w:r>
            <w:r>
              <w:rPr>
                <w:rFonts w:ascii="Calibri" w:eastAsia="Calibri" w:hAnsi="Calibri" w:cs="Calibri"/>
                <w:color w:val="000000" w:themeColor="text1"/>
              </w:rPr>
              <w:t>Mondelinge taal</w:t>
            </w:r>
          </w:p>
          <w:p w14:paraId="7AC006E3" w14:textId="31433D61" w:rsidR="00203F39" w:rsidRDefault="008E51F5" w:rsidP="13FEB721">
            <w:pPr>
              <w:widowControl w:val="0"/>
              <w:spacing w:after="0"/>
              <w:rPr>
                <w:rFonts w:ascii="Calibri" w:eastAsia="Calibri" w:hAnsi="Calibri" w:cs="Calibri"/>
                <w:color w:val="000000" w:themeColor="text1"/>
              </w:rPr>
            </w:pPr>
            <w:r w:rsidRPr="00D15AF7">
              <w:rPr>
                <w:rFonts w:ascii="Calibri" w:eastAsia="Calibri" w:hAnsi="Calibri" w:cs="Calibri"/>
                <w:b/>
                <w:bCs/>
                <w:color w:val="000000" w:themeColor="text1"/>
              </w:rPr>
              <w:t>Taal – geletterdheid</w:t>
            </w:r>
            <w:r>
              <w:rPr>
                <w:rFonts w:ascii="Calibri" w:eastAsia="Calibri" w:hAnsi="Calibri" w:cs="Calibri"/>
                <w:color w:val="000000" w:themeColor="text1"/>
              </w:rPr>
              <w:t xml:space="preserve"> &gt; </w:t>
            </w:r>
            <w:r w:rsidR="00203F39">
              <w:rPr>
                <w:rFonts w:ascii="Calibri" w:eastAsia="Calibri" w:hAnsi="Calibri" w:cs="Calibri"/>
                <w:color w:val="000000" w:themeColor="text1"/>
              </w:rPr>
              <w:t xml:space="preserve"> </w:t>
            </w:r>
            <w:r w:rsidR="00D15AF7">
              <w:rPr>
                <w:rFonts w:ascii="Calibri" w:eastAsia="Calibri" w:hAnsi="Calibri" w:cs="Calibri"/>
                <w:color w:val="000000" w:themeColor="text1"/>
              </w:rPr>
              <w:t xml:space="preserve">didactisch - </w:t>
            </w:r>
            <w:r>
              <w:rPr>
                <w:rFonts w:ascii="Calibri" w:eastAsia="Calibri" w:hAnsi="Calibri" w:cs="Calibri"/>
                <w:color w:val="000000" w:themeColor="text1"/>
              </w:rPr>
              <w:t>technisch lezen</w:t>
            </w:r>
            <w:r w:rsidR="00D15AF7">
              <w:rPr>
                <w:rFonts w:ascii="Calibri" w:eastAsia="Calibri" w:hAnsi="Calibri" w:cs="Calibri"/>
                <w:color w:val="000000" w:themeColor="text1"/>
              </w:rPr>
              <w:t xml:space="preserve"> (</w:t>
            </w:r>
            <w:r>
              <w:rPr>
                <w:rFonts w:ascii="Calibri" w:eastAsia="Calibri" w:hAnsi="Calibri" w:cs="Calibri"/>
                <w:color w:val="000000" w:themeColor="text1"/>
              </w:rPr>
              <w:t>omdat het o</w:t>
            </w:r>
            <w:r w:rsidR="00D15AF7">
              <w:rPr>
                <w:rFonts w:ascii="Calibri" w:eastAsia="Calibri" w:hAnsi="Calibri" w:cs="Calibri"/>
                <w:color w:val="000000" w:themeColor="text1"/>
              </w:rPr>
              <w:t>ver het voorbereidende lezen gaat)</w:t>
            </w:r>
          </w:p>
          <w:p w14:paraId="57E4FFD1" w14:textId="5288A01A" w:rsidR="00D15AF7" w:rsidRDefault="00A621EC" w:rsidP="13FEB721">
            <w:pPr>
              <w:widowControl w:val="0"/>
              <w:spacing w:after="0"/>
              <w:rPr>
                <w:rFonts w:ascii="Calibri" w:eastAsia="Calibri" w:hAnsi="Calibri" w:cs="Calibri"/>
                <w:color w:val="000000" w:themeColor="text1"/>
              </w:rPr>
            </w:pPr>
            <w:r w:rsidRPr="00A621EC">
              <w:rPr>
                <w:rFonts w:ascii="Calibri" w:eastAsia="Calibri" w:hAnsi="Calibri" w:cs="Calibri"/>
                <w:b/>
                <w:bCs/>
                <w:color w:val="000000" w:themeColor="text1"/>
              </w:rPr>
              <w:t>Motoriek</w:t>
            </w:r>
            <w:r>
              <w:rPr>
                <w:rFonts w:ascii="Calibri" w:eastAsia="Calibri" w:hAnsi="Calibri" w:cs="Calibri"/>
                <w:color w:val="000000" w:themeColor="text1"/>
              </w:rPr>
              <w:t xml:space="preserve"> &gt; Leergebiedoverstijgend – zintuigelijke en motorische ontwikkeling</w:t>
            </w:r>
          </w:p>
          <w:p w14:paraId="7DAE2C84" w14:textId="7DEACF69" w:rsidR="007E039E" w:rsidRDefault="007E039E" w:rsidP="13FEB721">
            <w:pPr>
              <w:widowControl w:val="0"/>
              <w:spacing w:after="0"/>
              <w:rPr>
                <w:rFonts w:ascii="Calibri" w:eastAsia="Calibri" w:hAnsi="Calibri" w:cs="Calibri"/>
                <w:color w:val="000000" w:themeColor="text1"/>
              </w:rPr>
            </w:pPr>
            <w:r w:rsidRPr="007E039E">
              <w:rPr>
                <w:rFonts w:ascii="Calibri" w:eastAsia="Calibri" w:hAnsi="Calibri" w:cs="Calibri"/>
                <w:b/>
                <w:bCs/>
                <w:color w:val="000000" w:themeColor="text1"/>
              </w:rPr>
              <w:t>Spel</w:t>
            </w:r>
            <w:r>
              <w:rPr>
                <w:rFonts w:ascii="Calibri" w:eastAsia="Calibri" w:hAnsi="Calibri" w:cs="Calibri"/>
                <w:color w:val="000000" w:themeColor="text1"/>
              </w:rPr>
              <w:t xml:space="preserve"> &gt; didactisch - overige</w:t>
            </w:r>
          </w:p>
          <w:p w14:paraId="5F9527DF" w14:textId="107D688E" w:rsidR="007E039E" w:rsidRDefault="007E039E" w:rsidP="13FEB721">
            <w:pPr>
              <w:widowControl w:val="0"/>
              <w:spacing w:after="0"/>
              <w:rPr>
                <w:rFonts w:ascii="Calibri" w:eastAsia="Calibri" w:hAnsi="Calibri" w:cs="Calibri"/>
                <w:color w:val="000000" w:themeColor="text1"/>
              </w:rPr>
            </w:pPr>
            <w:r w:rsidRPr="007E039E">
              <w:rPr>
                <w:rFonts w:ascii="Calibri" w:eastAsia="Calibri" w:hAnsi="Calibri" w:cs="Calibri"/>
                <w:b/>
                <w:bCs/>
                <w:color w:val="000000" w:themeColor="text1"/>
              </w:rPr>
              <w:t>Sociaal-emotioneel</w:t>
            </w:r>
            <w:r>
              <w:rPr>
                <w:rFonts w:ascii="Calibri" w:eastAsia="Calibri" w:hAnsi="Calibri" w:cs="Calibri"/>
                <w:color w:val="000000" w:themeColor="text1"/>
              </w:rPr>
              <w:t xml:space="preserve"> &gt; </w:t>
            </w:r>
            <w:proofErr w:type="spellStart"/>
            <w:r>
              <w:rPr>
                <w:rFonts w:ascii="Calibri" w:eastAsia="Calibri" w:hAnsi="Calibri" w:cs="Calibri"/>
                <w:color w:val="000000" w:themeColor="text1"/>
              </w:rPr>
              <w:t>leergebiedoverstijgend</w:t>
            </w:r>
            <w:proofErr w:type="spellEnd"/>
            <w:r>
              <w:rPr>
                <w:rFonts w:ascii="Calibri" w:eastAsia="Calibri" w:hAnsi="Calibri" w:cs="Calibri"/>
                <w:color w:val="000000" w:themeColor="text1"/>
              </w:rPr>
              <w:t xml:space="preserve"> </w:t>
            </w:r>
            <w:r w:rsidR="007B5102">
              <w:rPr>
                <w:rFonts w:ascii="Calibri" w:eastAsia="Calibri" w:hAnsi="Calibri" w:cs="Calibri"/>
                <w:color w:val="000000" w:themeColor="text1"/>
              </w:rPr>
              <w:t>–</w:t>
            </w:r>
            <w:r>
              <w:rPr>
                <w:rFonts w:ascii="Calibri" w:eastAsia="Calibri" w:hAnsi="Calibri" w:cs="Calibri"/>
                <w:color w:val="000000" w:themeColor="text1"/>
              </w:rPr>
              <w:t xml:space="preserve"> </w:t>
            </w:r>
            <w:r w:rsidR="007B5102">
              <w:rPr>
                <w:rFonts w:ascii="Calibri" w:eastAsia="Calibri" w:hAnsi="Calibri" w:cs="Calibri"/>
                <w:color w:val="000000" w:themeColor="text1"/>
              </w:rPr>
              <w:t>sociaal-emotioneel</w:t>
            </w:r>
          </w:p>
          <w:p w14:paraId="2CE0C7AA" w14:textId="231C5EDA" w:rsidR="004543C3" w:rsidRDefault="004543C3" w:rsidP="13FEB721">
            <w:pPr>
              <w:widowControl w:val="0"/>
              <w:spacing w:after="0"/>
              <w:rPr>
                <w:rFonts w:ascii="Calibri" w:eastAsia="Calibri" w:hAnsi="Calibri" w:cs="Calibri"/>
                <w:color w:val="000000" w:themeColor="text1"/>
              </w:rPr>
            </w:pPr>
            <w:r>
              <w:rPr>
                <w:rFonts w:ascii="Calibri" w:eastAsia="Calibri" w:hAnsi="Calibri" w:cs="Calibri"/>
                <w:color w:val="000000" w:themeColor="text1"/>
              </w:rPr>
              <w:br/>
            </w:r>
            <w:r>
              <w:rPr>
                <w:rFonts w:ascii="Calibri" w:eastAsia="Calibri" w:hAnsi="Calibri" w:cs="Calibri"/>
                <w:color w:val="000000" w:themeColor="text1"/>
              </w:rPr>
              <w:lastRenderedPageBreak/>
              <w:t xml:space="preserve">Doelen kun je beschrijven door </w:t>
            </w:r>
            <w:proofErr w:type="spellStart"/>
            <w:r>
              <w:rPr>
                <w:rFonts w:ascii="Calibri" w:eastAsia="Calibri" w:hAnsi="Calibri" w:cs="Calibri"/>
                <w:color w:val="000000" w:themeColor="text1"/>
              </w:rPr>
              <w:t>bijv</w:t>
            </w:r>
            <w:proofErr w:type="spellEnd"/>
            <w:r>
              <w:rPr>
                <w:rFonts w:ascii="Calibri" w:eastAsia="Calibri" w:hAnsi="Calibri" w:cs="Calibri"/>
                <w:color w:val="000000" w:themeColor="text1"/>
              </w:rPr>
              <w:t xml:space="preserve"> aan te geven: </w:t>
            </w:r>
          </w:p>
          <w:p w14:paraId="130D96D4" w14:textId="77777777" w:rsidR="004543C3" w:rsidRDefault="004543C3" w:rsidP="13FEB721">
            <w:pPr>
              <w:widowControl w:val="0"/>
              <w:spacing w:after="0"/>
              <w:rPr>
                <w:rFonts w:ascii="Calibri" w:eastAsia="Calibri" w:hAnsi="Calibri" w:cs="Calibri"/>
                <w:i/>
                <w:iCs/>
                <w:color w:val="000000" w:themeColor="text1"/>
              </w:rPr>
            </w:pPr>
            <w:r w:rsidRPr="006A79E7">
              <w:rPr>
                <w:rFonts w:ascii="Calibri" w:eastAsia="Calibri" w:hAnsi="Calibri" w:cs="Calibri"/>
                <w:i/>
                <w:iCs/>
                <w:color w:val="000000" w:themeColor="text1"/>
              </w:rPr>
              <w:t>Voor motoriek krijgt de leerling het aanbod van eind leerjaar 1</w:t>
            </w:r>
            <w:r w:rsidR="006A79E7" w:rsidRPr="006A79E7">
              <w:rPr>
                <w:rFonts w:ascii="Calibri" w:eastAsia="Calibri" w:hAnsi="Calibri" w:cs="Calibri"/>
                <w:i/>
                <w:iCs/>
                <w:color w:val="000000" w:themeColor="text1"/>
              </w:rPr>
              <w:t xml:space="preserve">. </w:t>
            </w:r>
          </w:p>
          <w:p w14:paraId="69F066DF" w14:textId="6340E228" w:rsidR="006A79E7" w:rsidRPr="006A79E7" w:rsidRDefault="006A79E7" w:rsidP="13FEB721">
            <w:pPr>
              <w:widowControl w:val="0"/>
              <w:spacing w:after="0"/>
              <w:rPr>
                <w:rFonts w:ascii="Calibri" w:eastAsia="Calibri" w:hAnsi="Calibri" w:cs="Calibri"/>
                <w:i/>
                <w:iCs/>
                <w:color w:val="000000" w:themeColor="text1"/>
              </w:rPr>
            </w:pPr>
            <w:r>
              <w:rPr>
                <w:rFonts w:ascii="Calibri" w:eastAsia="Calibri" w:hAnsi="Calibri" w:cs="Calibri"/>
                <w:i/>
                <w:iCs/>
                <w:color w:val="000000" w:themeColor="text1"/>
              </w:rPr>
              <w:t>OF:</w:t>
            </w:r>
            <w:r>
              <w:rPr>
                <w:rFonts w:ascii="Calibri" w:eastAsia="Calibri" w:hAnsi="Calibri" w:cs="Calibri"/>
                <w:i/>
                <w:iCs/>
                <w:color w:val="000000" w:themeColor="text1"/>
              </w:rPr>
              <w:br/>
              <w:t xml:space="preserve">Voor motoriek streven we ernaar dat de leerling 50% van de doelen van eind leerjaar 1 (niveau 1B) heeft behaald aan het eind van dit schooljaar. </w:t>
            </w:r>
          </w:p>
        </w:tc>
      </w:tr>
      <w:tr w:rsidR="009863F2" w14:paraId="43E21898" w14:textId="77777777" w:rsidTr="005103F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0"/>
        </w:trPr>
        <w:tc>
          <w:tcPr>
            <w:tcW w:w="56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EF3" w:themeFill="accent5" w:themeFillTint="33"/>
            <w:tcMar>
              <w:top w:w="100" w:type="dxa"/>
              <w:left w:w="100" w:type="dxa"/>
              <w:bottom w:w="100" w:type="dxa"/>
              <w:right w:w="100" w:type="dxa"/>
            </w:tcMar>
          </w:tcPr>
          <w:p w14:paraId="1CB20067" w14:textId="3DBB29E6" w:rsidR="009863F2" w:rsidRDefault="40FEA7F9" w:rsidP="0096546C">
            <w:pPr>
              <w:widowControl w:val="0"/>
              <w:spacing w:line="240" w:lineRule="auto"/>
              <w:rPr>
                <w:sz w:val="20"/>
                <w:szCs w:val="20"/>
              </w:rPr>
            </w:pPr>
            <w:bookmarkStart w:id="18" w:name="_Toc137288473"/>
            <w:r w:rsidRPr="00582CED">
              <w:rPr>
                <w:rStyle w:val="Kop3Char"/>
              </w:rPr>
              <w:lastRenderedPageBreak/>
              <w:t>Aanpak</w:t>
            </w:r>
            <w:r w:rsidR="009863F2" w:rsidRPr="00582CED">
              <w:rPr>
                <w:rStyle w:val="Kop3Char"/>
              </w:rPr>
              <w:t xml:space="preserve"> (per vak)</w:t>
            </w:r>
            <w:bookmarkEnd w:id="18"/>
            <w:r w:rsidR="009863F2" w:rsidRPr="5A5B4F3B">
              <w:rPr>
                <w:b/>
                <w:bCs/>
                <w:sz w:val="20"/>
                <w:szCs w:val="20"/>
              </w:rPr>
              <w:t>:</w:t>
            </w:r>
            <w:r w:rsidR="009863F2" w:rsidRPr="5A5B4F3B">
              <w:rPr>
                <w:sz w:val="20"/>
                <w:szCs w:val="20"/>
              </w:rPr>
              <w:t xml:space="preserve"> Handelingsdeel &gt; selecteer een vak &gt; veld ‘ondersteuning’</w:t>
            </w:r>
          </w:p>
        </w:tc>
        <w:tc>
          <w:tcPr>
            <w:tcW w:w="33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EF3" w:themeFill="accent5" w:themeFillTint="33"/>
            <w:tcMar>
              <w:top w:w="100" w:type="dxa"/>
              <w:left w:w="100" w:type="dxa"/>
              <w:bottom w:w="100" w:type="dxa"/>
              <w:right w:w="100" w:type="dxa"/>
            </w:tcMar>
          </w:tcPr>
          <w:p w14:paraId="72E12EF8" w14:textId="1D9F25DD" w:rsidR="009863F2" w:rsidRDefault="3B217019" w:rsidP="79AE3BDD">
            <w:pPr>
              <w:widowControl w:val="0"/>
              <w:spacing w:after="0" w:line="240" w:lineRule="auto"/>
            </w:pPr>
            <w:r>
              <w:t>Aanbod:</w:t>
            </w:r>
            <w:r w:rsidR="00EE4B31">
              <w:t xml:space="preserve"> </w:t>
            </w:r>
            <w:r w:rsidR="00EE4B31" w:rsidRPr="00EE4B31">
              <w:rPr>
                <w:highlight w:val="yellow"/>
              </w:rPr>
              <w:t>(voorstel – maak eigen keuzes als school)</w:t>
            </w:r>
          </w:p>
          <w:p w14:paraId="700BE141" w14:textId="2AD76A19" w:rsidR="5069F0BC" w:rsidRDefault="007EEB10" w:rsidP="79AE3BDD">
            <w:pPr>
              <w:widowControl w:val="0"/>
              <w:spacing w:after="0" w:line="240" w:lineRule="auto"/>
            </w:pPr>
            <w:r>
              <w:t>Spelling, taal en rekenen: geef aan welke leerroute de leerling volgt en welke methode/blok/hoofdstuk de leerling aangeboden krijgt)</w:t>
            </w:r>
          </w:p>
          <w:p w14:paraId="3C7F07B8" w14:textId="19A7F1A5" w:rsidR="6DE19536" w:rsidRDefault="6DE19536" w:rsidP="57A47695">
            <w:pPr>
              <w:widowControl w:val="0"/>
              <w:spacing w:after="0" w:line="240" w:lineRule="auto"/>
              <w:rPr>
                <w:i/>
                <w:iCs/>
                <w:sz w:val="18"/>
                <w:szCs w:val="18"/>
              </w:rPr>
            </w:pPr>
            <w:r w:rsidRPr="57A47695">
              <w:rPr>
                <w:i/>
                <w:iCs/>
                <w:sz w:val="18"/>
                <w:szCs w:val="18"/>
              </w:rPr>
              <w:t>Methode:</w:t>
            </w:r>
          </w:p>
          <w:p w14:paraId="026B461E" w14:textId="130695EF" w:rsidR="6DE19536" w:rsidRDefault="6DE19536" w:rsidP="57A47695">
            <w:pPr>
              <w:widowControl w:val="0"/>
              <w:spacing w:after="0" w:line="240" w:lineRule="auto"/>
              <w:rPr>
                <w:i/>
                <w:iCs/>
                <w:sz w:val="18"/>
                <w:szCs w:val="18"/>
              </w:rPr>
            </w:pPr>
            <w:r w:rsidRPr="57A47695">
              <w:rPr>
                <w:i/>
                <w:iCs/>
                <w:sz w:val="18"/>
                <w:szCs w:val="18"/>
              </w:rPr>
              <w:t>Start blok ....</w:t>
            </w:r>
          </w:p>
          <w:p w14:paraId="091B7AE4" w14:textId="2AD9C40E" w:rsidR="6DE19536" w:rsidRDefault="6DE19536" w:rsidP="57A47695">
            <w:pPr>
              <w:widowControl w:val="0"/>
              <w:spacing w:after="0" w:line="240" w:lineRule="auto"/>
              <w:rPr>
                <w:i/>
                <w:iCs/>
                <w:sz w:val="18"/>
                <w:szCs w:val="18"/>
              </w:rPr>
            </w:pPr>
            <w:r w:rsidRPr="57A47695">
              <w:rPr>
                <w:i/>
                <w:iCs/>
                <w:sz w:val="18"/>
                <w:szCs w:val="18"/>
              </w:rPr>
              <w:t>Leerroute:</w:t>
            </w:r>
          </w:p>
          <w:p w14:paraId="4FD81D71" w14:textId="5DD127A3" w:rsidR="79AE3BDD" w:rsidRDefault="79AE3BDD" w:rsidP="79AE3BDD">
            <w:pPr>
              <w:widowControl w:val="0"/>
              <w:spacing w:after="0" w:line="240" w:lineRule="auto"/>
            </w:pPr>
          </w:p>
          <w:p w14:paraId="285F6685" w14:textId="41FB170D" w:rsidR="5069F0BC" w:rsidRDefault="5069F0BC" w:rsidP="79AE3BDD">
            <w:pPr>
              <w:widowControl w:val="0"/>
              <w:spacing w:after="0" w:line="240" w:lineRule="auto"/>
            </w:pPr>
            <w:r>
              <w:t>Begrijpend lezen: De leerling krijgt tekst XX aangeboden (opties: AA, A, B, C).</w:t>
            </w:r>
          </w:p>
          <w:p w14:paraId="74A9FBDE" w14:textId="5A159B6F" w:rsidR="79AE3BDD" w:rsidRDefault="79AE3BDD" w:rsidP="79AE3BDD">
            <w:pPr>
              <w:widowControl w:val="0"/>
              <w:spacing w:after="0" w:line="240" w:lineRule="auto"/>
            </w:pPr>
          </w:p>
          <w:p w14:paraId="0E614008" w14:textId="198A5E25" w:rsidR="009863F2" w:rsidRDefault="56D6371C" w:rsidP="79AE3BDD">
            <w:pPr>
              <w:widowControl w:val="0"/>
              <w:spacing w:after="0" w:line="240" w:lineRule="auto"/>
            </w:pPr>
            <w:r>
              <w:t>+ eventuele interventies om het doel wel te halen.</w:t>
            </w:r>
          </w:p>
        </w:tc>
      </w:tr>
      <w:tr w:rsidR="009863F2" w14:paraId="3380E635" w14:textId="77777777" w:rsidTr="57A47695">
        <w:tc>
          <w:tcPr>
            <w:tcW w:w="5610" w:type="dxa"/>
            <w:shd w:val="clear" w:color="auto" w:fill="auto"/>
            <w:tcMar>
              <w:top w:w="100" w:type="dxa"/>
              <w:left w:w="100" w:type="dxa"/>
              <w:bottom w:w="100" w:type="dxa"/>
              <w:right w:w="100" w:type="dxa"/>
            </w:tcMar>
          </w:tcPr>
          <w:p w14:paraId="53D66712" w14:textId="77777777" w:rsidR="009863F2" w:rsidRDefault="009863F2" w:rsidP="0096546C">
            <w:pPr>
              <w:widowControl w:val="0"/>
              <w:spacing w:line="240" w:lineRule="auto"/>
              <w:rPr>
                <w:sz w:val="20"/>
                <w:szCs w:val="20"/>
              </w:rPr>
            </w:pPr>
            <w:bookmarkStart w:id="19" w:name="_Toc137288474"/>
            <w:r w:rsidRPr="00582CED">
              <w:rPr>
                <w:rStyle w:val="Kop3Char"/>
              </w:rPr>
              <w:t>Hulpmiddelen (per vak)</w:t>
            </w:r>
            <w:bookmarkEnd w:id="19"/>
            <w:r>
              <w:rPr>
                <w:b/>
                <w:sz w:val="20"/>
                <w:szCs w:val="20"/>
              </w:rPr>
              <w:t>:</w:t>
            </w:r>
            <w:r>
              <w:rPr>
                <w:sz w:val="20"/>
                <w:szCs w:val="20"/>
              </w:rPr>
              <w:t xml:space="preserve"> Handelingsdeel &gt; selecteer een vak &gt; veld hulpmiddelen</w:t>
            </w:r>
          </w:p>
        </w:tc>
        <w:tc>
          <w:tcPr>
            <w:tcW w:w="3390" w:type="dxa"/>
            <w:shd w:val="clear" w:color="auto" w:fill="auto"/>
            <w:tcMar>
              <w:top w:w="100" w:type="dxa"/>
              <w:left w:w="100" w:type="dxa"/>
              <w:bottom w:w="100" w:type="dxa"/>
              <w:right w:w="100" w:type="dxa"/>
            </w:tcMar>
          </w:tcPr>
          <w:p w14:paraId="360F0407" w14:textId="35B82E7A" w:rsidR="009863F2" w:rsidRDefault="009863F2" w:rsidP="0096546C">
            <w:pPr>
              <w:widowControl w:val="0"/>
              <w:spacing w:line="240" w:lineRule="auto"/>
            </w:pPr>
            <w:r>
              <w:t xml:space="preserve">Noteer het als de leerling specifieke hulpmiddelen gaat gebruiken, en/of als hulpmiddelen op een bepaalde manier gebruikt moeten worden. </w:t>
            </w:r>
          </w:p>
          <w:p w14:paraId="633CEDEF" w14:textId="580EFD2A" w:rsidR="009863F2" w:rsidRDefault="79618806" w:rsidP="13FEB721">
            <w:pPr>
              <w:widowControl w:val="0"/>
              <w:spacing w:line="240" w:lineRule="auto"/>
            </w:pPr>
            <w:r>
              <w:t xml:space="preserve">Hier </w:t>
            </w:r>
            <w:r w:rsidR="1157B1E3">
              <w:t>alleen</w:t>
            </w:r>
            <w:r w:rsidR="3B3C522B">
              <w:t xml:space="preserve"> iets</w:t>
            </w:r>
            <w:r w:rsidR="1157B1E3">
              <w:t xml:space="preserve"> invullen als er iets anders is dan </w:t>
            </w:r>
            <w:r w:rsidR="706A82F1">
              <w:t xml:space="preserve">het </w:t>
            </w:r>
            <w:r w:rsidR="1157B1E3">
              <w:t>standaard</w:t>
            </w:r>
            <w:r w:rsidR="58CD596C">
              <w:t xml:space="preserve"> aanbod</w:t>
            </w:r>
            <w:r w:rsidR="1157B1E3">
              <w:t>.</w:t>
            </w:r>
          </w:p>
        </w:tc>
      </w:tr>
      <w:tr w:rsidR="009863F2" w14:paraId="16B48B3F" w14:textId="77777777" w:rsidTr="57A47695">
        <w:trPr>
          <w:trHeight w:val="300"/>
        </w:trPr>
        <w:tc>
          <w:tcPr>
            <w:tcW w:w="5610" w:type="dxa"/>
            <w:shd w:val="clear" w:color="auto" w:fill="auto"/>
            <w:tcMar>
              <w:top w:w="100" w:type="dxa"/>
              <w:left w:w="100" w:type="dxa"/>
              <w:bottom w:w="100" w:type="dxa"/>
              <w:right w:w="100" w:type="dxa"/>
            </w:tcMar>
          </w:tcPr>
          <w:p w14:paraId="730C46CF" w14:textId="77777777" w:rsidR="009863F2" w:rsidRDefault="009863F2" w:rsidP="0096546C">
            <w:pPr>
              <w:widowControl w:val="0"/>
              <w:spacing w:line="240" w:lineRule="auto"/>
              <w:rPr>
                <w:sz w:val="20"/>
                <w:szCs w:val="20"/>
              </w:rPr>
            </w:pPr>
            <w:bookmarkStart w:id="20" w:name="_Toc137288475"/>
            <w:r w:rsidRPr="00582CED">
              <w:rPr>
                <w:rStyle w:val="Kop3Char"/>
              </w:rPr>
              <w:t>Externe specialisten (per vak)</w:t>
            </w:r>
            <w:bookmarkEnd w:id="20"/>
            <w:r>
              <w:rPr>
                <w:b/>
                <w:sz w:val="20"/>
                <w:szCs w:val="20"/>
              </w:rPr>
              <w:t>:</w:t>
            </w:r>
            <w:r>
              <w:rPr>
                <w:sz w:val="20"/>
                <w:szCs w:val="20"/>
              </w:rPr>
              <w:t xml:space="preserve"> Handelingsdeel &gt; selecteer een vak &gt; veld externe specialisten</w:t>
            </w:r>
          </w:p>
        </w:tc>
        <w:tc>
          <w:tcPr>
            <w:tcW w:w="3390" w:type="dxa"/>
            <w:shd w:val="clear" w:color="auto" w:fill="auto"/>
            <w:tcMar>
              <w:top w:w="100" w:type="dxa"/>
              <w:left w:w="100" w:type="dxa"/>
              <w:bottom w:w="100" w:type="dxa"/>
              <w:right w:w="100" w:type="dxa"/>
            </w:tcMar>
          </w:tcPr>
          <w:p w14:paraId="034D98F4" w14:textId="6F04DB4E" w:rsidR="009863F2" w:rsidRDefault="009863F2" w:rsidP="0096546C">
            <w:pPr>
              <w:widowControl w:val="0"/>
              <w:spacing w:line="240" w:lineRule="auto"/>
            </w:pPr>
            <w:r>
              <w:t xml:space="preserve">Noteer </w:t>
            </w:r>
            <w:r w:rsidR="77E89AFA">
              <w:t>hier allen iets</w:t>
            </w:r>
            <w:r>
              <w:t xml:space="preserve"> als de leerling ondersteuning gaat krijgen door iemand die niet behoort tot de groepsleiding.</w:t>
            </w:r>
            <w:r w:rsidR="4A38ECCD">
              <w:t xml:space="preserve"> (RT/dyslexiebegeleiding/</w:t>
            </w:r>
            <w:r w:rsidR="001A43F7">
              <w:t>jeugdhulp</w:t>
            </w:r>
            <w:r w:rsidR="3897B345">
              <w:t xml:space="preserve"> </w:t>
            </w:r>
            <w:proofErr w:type="spellStart"/>
            <w:r w:rsidR="3897B345">
              <w:t>etc</w:t>
            </w:r>
            <w:proofErr w:type="spellEnd"/>
            <w:r w:rsidR="4A38ECCD">
              <w:t>)</w:t>
            </w:r>
          </w:p>
          <w:p w14:paraId="16E4247C" w14:textId="2F1FF4B8" w:rsidR="009863F2" w:rsidRDefault="009863F2" w:rsidP="0096546C">
            <w:pPr>
              <w:widowControl w:val="0"/>
              <w:spacing w:line="240" w:lineRule="auto"/>
            </w:pPr>
            <w:r>
              <w:t xml:space="preserve">Beschrijf heel kort de doelen + frequentie en verwijs naar documentatie waar uitgebreider in beschreven staat hoe die persoon </w:t>
            </w:r>
            <w:r>
              <w:lastRenderedPageBreak/>
              <w:t xml:space="preserve">ondersteunt. </w:t>
            </w:r>
          </w:p>
          <w:p w14:paraId="7088AE98" w14:textId="3D7BD0AF" w:rsidR="009863F2" w:rsidRDefault="3779D011" w:rsidP="4D38B0E3">
            <w:pPr>
              <w:pStyle w:val="Geenafstand"/>
              <w:widowControl w:val="0"/>
            </w:pPr>
            <w:r>
              <w:t xml:space="preserve">JRK: </w:t>
            </w:r>
          </w:p>
          <w:p w14:paraId="52F18628" w14:textId="3F8DC75A" w:rsidR="009863F2" w:rsidRDefault="3779D011" w:rsidP="4D38B0E3">
            <w:pPr>
              <w:pStyle w:val="Geenafstand"/>
              <w:widowControl w:val="0"/>
            </w:pPr>
            <w:r>
              <w:t>dit geldt ook voor ondersteuning die het kind krijgt buiten de klas</w:t>
            </w:r>
            <w:r w:rsidR="001A43F7">
              <w:t xml:space="preserve"> </w:t>
            </w:r>
          </w:p>
        </w:tc>
      </w:tr>
      <w:tr w:rsidR="009863F2" w14:paraId="7B93DB9E" w14:textId="77777777" w:rsidTr="57A47695">
        <w:tc>
          <w:tcPr>
            <w:tcW w:w="5610" w:type="dxa"/>
            <w:shd w:val="clear" w:color="auto" w:fill="auto"/>
            <w:tcMar>
              <w:top w:w="100" w:type="dxa"/>
              <w:left w:w="100" w:type="dxa"/>
              <w:bottom w:w="100" w:type="dxa"/>
              <w:right w:w="100" w:type="dxa"/>
            </w:tcMar>
          </w:tcPr>
          <w:p w14:paraId="274EAAC8" w14:textId="77777777" w:rsidR="009863F2" w:rsidRDefault="009863F2" w:rsidP="0096546C">
            <w:pPr>
              <w:widowControl w:val="0"/>
              <w:spacing w:line="240" w:lineRule="auto"/>
              <w:rPr>
                <w:b/>
                <w:sz w:val="20"/>
                <w:szCs w:val="20"/>
              </w:rPr>
            </w:pPr>
            <w:bookmarkStart w:id="21" w:name="_Toc137288476"/>
            <w:r w:rsidRPr="00582CED">
              <w:rPr>
                <w:rStyle w:val="Kop3Char"/>
              </w:rPr>
              <w:lastRenderedPageBreak/>
              <w:t>Zienswijze van de ouders/ bevoegde(n) / leerling</w:t>
            </w:r>
            <w:bookmarkEnd w:id="21"/>
            <w:r>
              <w:rPr>
                <w:b/>
                <w:sz w:val="20"/>
                <w:szCs w:val="20"/>
              </w:rPr>
              <w:t>:</w:t>
            </w:r>
          </w:p>
          <w:p w14:paraId="0FFA8BA8" w14:textId="77777777" w:rsidR="009863F2" w:rsidRDefault="009863F2" w:rsidP="0096546C">
            <w:pPr>
              <w:widowControl w:val="0"/>
              <w:spacing w:line="240" w:lineRule="auto"/>
              <w:rPr>
                <w:sz w:val="20"/>
                <w:szCs w:val="20"/>
              </w:rPr>
            </w:pPr>
            <w:r>
              <w:rPr>
                <w:sz w:val="20"/>
                <w:szCs w:val="20"/>
              </w:rPr>
              <w:t>Handelingsdeel &gt; Ondertekenen</w:t>
            </w:r>
          </w:p>
          <w:p w14:paraId="19CC6D12" w14:textId="77777777" w:rsidR="009863F2" w:rsidRDefault="009863F2" w:rsidP="0096546C">
            <w:pPr>
              <w:widowControl w:val="0"/>
              <w:spacing w:line="240" w:lineRule="auto"/>
              <w:rPr>
                <w:sz w:val="20"/>
                <w:szCs w:val="20"/>
              </w:rPr>
            </w:pPr>
            <w:r>
              <w:rPr>
                <w:noProof/>
              </w:rPr>
              <w:drawing>
                <wp:inline distT="0" distB="0" distL="0" distR="0" wp14:anchorId="2CE9FC7B" wp14:editId="2787CBE8">
                  <wp:extent cx="2919413" cy="1115436"/>
                  <wp:effectExtent l="0" t="0" r="0" b="0"/>
                  <wp:docPr id="13" name="Afbeelding 13"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3" name="image13.png" descr="Afbeelding met tekst&#10;&#10;Automatisch gegenereerde beschrijving"/>
                          <pic:cNvPicPr preferRelativeResize="0"/>
                        </pic:nvPicPr>
                        <pic:blipFill>
                          <a:blip r:embed="rId30"/>
                          <a:srcRect t="27548"/>
                          <a:stretch>
                            <a:fillRect/>
                          </a:stretch>
                        </pic:blipFill>
                        <pic:spPr>
                          <a:xfrm>
                            <a:off x="0" y="0"/>
                            <a:ext cx="2919413" cy="1115436"/>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1FA6593A" wp14:editId="4BB9C6A8">
                      <wp:simplePos x="0" y="0"/>
                      <wp:positionH relativeFrom="column">
                        <wp:posOffset>88901</wp:posOffset>
                      </wp:positionH>
                      <wp:positionV relativeFrom="paragraph">
                        <wp:posOffset>812800</wp:posOffset>
                      </wp:positionV>
                      <wp:extent cx="2190348" cy="164071"/>
                      <wp:effectExtent l="0" t="0" r="0" b="0"/>
                      <wp:wrapNone/>
                      <wp:docPr id="2" name="Rechthoek 2"/>
                      <wp:cNvGraphicFramePr/>
                      <a:graphic xmlns:a="http://schemas.openxmlformats.org/drawingml/2006/main">
                        <a:graphicData uri="http://schemas.microsoft.com/office/word/2010/wordprocessingShape">
                          <wps:wsp>
                            <wps:cNvSpPr/>
                            <wps:spPr>
                              <a:xfrm>
                                <a:off x="4255589" y="3702727"/>
                                <a:ext cx="2180823" cy="154546"/>
                              </a:xfrm>
                              <a:prstGeom prst="rect">
                                <a:avLst/>
                              </a:prstGeom>
                              <a:solidFill>
                                <a:schemeClr val="lt1"/>
                              </a:solidFill>
                              <a:ln>
                                <a:noFill/>
                              </a:ln>
                            </wps:spPr>
                            <wps:txbx>
                              <w:txbxContent>
                                <w:p w14:paraId="002697A8" w14:textId="77777777" w:rsidR="009863F2" w:rsidRDefault="009863F2" w:rsidP="009863F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FA6593A" id="Rechthoek 2" o:spid="_x0000_s1026" style="position:absolute;margin-left:7pt;margin-top:64pt;width:172.45pt;height:12.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" fillcolor="white [3201]" stroked="f">
                      <v:textbox inset="2.53958mm,1.2694mm,2.53958mm,1.2694mm">
                        <w:txbxContent>
                          <w:p w14:paraId="002697A8" w14:textId="77777777" w:rsidR="009863F2" w:rsidRDefault="009863F2" w:rsidP="009863F2">
                            <w:pPr>
                              <w:spacing w:line="275" w:lineRule="auto"/>
                              <w:textDirection w:val="btLr"/>
                            </w:pPr>
                          </w:p>
                        </w:txbxContent>
                      </v:textbox>
                    </v:rect>
                  </w:pict>
                </mc:Fallback>
              </mc:AlternateContent>
            </w:r>
          </w:p>
        </w:tc>
        <w:tc>
          <w:tcPr>
            <w:tcW w:w="3390" w:type="dxa"/>
            <w:shd w:val="clear" w:color="auto" w:fill="auto"/>
            <w:tcMar>
              <w:top w:w="100" w:type="dxa"/>
              <w:left w:w="100" w:type="dxa"/>
              <w:bottom w:w="100" w:type="dxa"/>
              <w:right w:w="100" w:type="dxa"/>
            </w:tcMar>
          </w:tcPr>
          <w:p w14:paraId="5281187D" w14:textId="2F8EEE36" w:rsidR="009863F2" w:rsidRDefault="009863F2" w:rsidP="0096546C">
            <w:pPr>
              <w:widowControl w:val="0"/>
              <w:spacing w:line="240" w:lineRule="auto"/>
            </w:pPr>
            <w:r>
              <w:t xml:space="preserve">Vul hier de zienswijze in. </w:t>
            </w:r>
          </w:p>
          <w:p w14:paraId="4080A796" w14:textId="05A3B1D0" w:rsidR="009863F2" w:rsidRDefault="009863F2" w:rsidP="0096546C">
            <w:pPr>
              <w:widowControl w:val="0"/>
              <w:spacing w:line="240" w:lineRule="auto"/>
            </w:pPr>
            <w:r>
              <w:t xml:space="preserve">Dit gaat zowel over </w:t>
            </w:r>
            <w:r w:rsidR="00EE4B31">
              <w:t xml:space="preserve">zowel </w:t>
            </w:r>
            <w:r>
              <w:t xml:space="preserve">het verantwoordingsdeel als het handelingsdeel. </w:t>
            </w:r>
          </w:p>
          <w:p w14:paraId="5D6708C4" w14:textId="77777777" w:rsidR="009863F2" w:rsidRDefault="009863F2" w:rsidP="2714CE64">
            <w:pPr>
              <w:widowControl w:val="0"/>
              <w:spacing w:line="240" w:lineRule="auto"/>
            </w:pPr>
          </w:p>
          <w:p w14:paraId="26E35DD7" w14:textId="72392B5A" w:rsidR="00EE4B31" w:rsidRPr="00EE4B31" w:rsidRDefault="00EE4B31" w:rsidP="00EE4B31">
            <w:pPr>
              <w:pStyle w:val="pf0"/>
              <w:rPr>
                <w:rFonts w:ascii="Arial" w:hAnsi="Arial" w:cs="Arial"/>
                <w:i/>
                <w:iCs/>
                <w:sz w:val="20"/>
                <w:szCs w:val="20"/>
              </w:rPr>
            </w:pPr>
            <w:r w:rsidRPr="00EE4B31">
              <w:rPr>
                <w:rStyle w:val="cf01"/>
                <w:b/>
                <w:bCs/>
                <w:i/>
                <w:iCs/>
              </w:rPr>
              <w:t>Belangrijk!</w:t>
            </w:r>
            <w:r w:rsidRPr="00EE4B31">
              <w:rPr>
                <w:rStyle w:val="cf01"/>
                <w:i/>
                <w:iCs/>
              </w:rPr>
              <w:t xml:space="preserve"> er moet op overeenstemming gericht overleg zijn geweest. </w:t>
            </w:r>
            <w:r w:rsidRPr="00EE4B31">
              <w:rPr>
                <w:rFonts w:ascii="Segoe UI" w:hAnsi="Segoe UI" w:cs="Segoe UI"/>
                <w:i/>
                <w:iCs/>
                <w:sz w:val="18"/>
                <w:szCs w:val="18"/>
              </w:rPr>
              <w:br/>
            </w:r>
            <w:r w:rsidRPr="00EE4B31">
              <w:rPr>
                <w:rFonts w:ascii="Segoe UI" w:hAnsi="Segoe UI" w:cs="Segoe UI"/>
                <w:i/>
                <w:iCs/>
                <w:sz w:val="18"/>
                <w:szCs w:val="18"/>
              </w:rPr>
              <w:br/>
            </w:r>
            <w:r w:rsidRPr="00EE4B31">
              <w:rPr>
                <w:rStyle w:val="cf01"/>
                <w:i/>
                <w:iCs/>
              </w:rPr>
              <w:t xml:space="preserve">Voor het handelingsdeel moet er instemming van ouders zijn. </w:t>
            </w:r>
          </w:p>
        </w:tc>
      </w:tr>
      <w:tr w:rsidR="009863F2" w14:paraId="7845953A" w14:textId="77777777" w:rsidTr="57A47695">
        <w:tc>
          <w:tcPr>
            <w:tcW w:w="5610" w:type="dxa"/>
            <w:shd w:val="clear" w:color="auto" w:fill="auto"/>
            <w:tcMar>
              <w:top w:w="100" w:type="dxa"/>
              <w:left w:w="100" w:type="dxa"/>
              <w:bottom w:w="100" w:type="dxa"/>
              <w:right w:w="100" w:type="dxa"/>
            </w:tcMar>
          </w:tcPr>
          <w:p w14:paraId="725D266B" w14:textId="7F0C7D72" w:rsidR="009863F2" w:rsidRDefault="009863F2" w:rsidP="2714CE64">
            <w:pPr>
              <w:widowControl w:val="0"/>
              <w:spacing w:line="240" w:lineRule="auto"/>
              <w:rPr>
                <w:b/>
                <w:bCs/>
                <w:sz w:val="20"/>
                <w:szCs w:val="20"/>
              </w:rPr>
            </w:pPr>
            <w:bookmarkStart w:id="22" w:name="_Toc137288477"/>
            <w:r w:rsidRPr="00582CED">
              <w:rPr>
                <w:rStyle w:val="Kop3Char"/>
              </w:rPr>
              <w:t>Akkoord ouders / bevoegde(n)/leerling</w:t>
            </w:r>
            <w:bookmarkEnd w:id="22"/>
            <w:r w:rsidRPr="2714CE64">
              <w:rPr>
                <w:b/>
                <w:bCs/>
                <w:sz w:val="20"/>
                <w:szCs w:val="20"/>
              </w:rPr>
              <w:t>:</w:t>
            </w:r>
          </w:p>
          <w:p w14:paraId="7A97D7F8" w14:textId="77777777" w:rsidR="009863F2" w:rsidRDefault="009863F2" w:rsidP="0096546C">
            <w:pPr>
              <w:widowControl w:val="0"/>
              <w:spacing w:line="240" w:lineRule="auto"/>
              <w:rPr>
                <w:sz w:val="20"/>
                <w:szCs w:val="20"/>
              </w:rPr>
            </w:pPr>
            <w:r>
              <w:rPr>
                <w:sz w:val="20"/>
                <w:szCs w:val="20"/>
              </w:rPr>
              <w:t>Handelingsdeel &gt; Ondertekenen</w:t>
            </w:r>
          </w:p>
        </w:tc>
        <w:tc>
          <w:tcPr>
            <w:tcW w:w="3390" w:type="dxa"/>
            <w:shd w:val="clear" w:color="auto" w:fill="auto"/>
            <w:tcMar>
              <w:top w:w="100" w:type="dxa"/>
              <w:left w:w="100" w:type="dxa"/>
              <w:bottom w:w="100" w:type="dxa"/>
              <w:right w:w="100" w:type="dxa"/>
            </w:tcMar>
          </w:tcPr>
          <w:p w14:paraId="4E82500B" w14:textId="77777777" w:rsidR="009863F2" w:rsidRDefault="009863F2" w:rsidP="00CE7E9D">
            <w:pPr>
              <w:widowControl w:val="0"/>
              <w:spacing w:line="240" w:lineRule="auto"/>
            </w:pPr>
          </w:p>
        </w:tc>
      </w:tr>
      <w:tr w:rsidR="009863F2" w14:paraId="428AD4E6" w14:textId="77777777" w:rsidTr="57A47695">
        <w:tc>
          <w:tcPr>
            <w:tcW w:w="5610" w:type="dxa"/>
            <w:shd w:val="clear" w:color="auto" w:fill="DAEEF3" w:themeFill="accent5" w:themeFillTint="33"/>
            <w:tcMar>
              <w:top w:w="100" w:type="dxa"/>
              <w:left w:w="100" w:type="dxa"/>
              <w:bottom w:w="100" w:type="dxa"/>
              <w:right w:w="100" w:type="dxa"/>
            </w:tcMar>
          </w:tcPr>
          <w:p w14:paraId="207ACD1B" w14:textId="77777777" w:rsidR="009863F2" w:rsidRDefault="009863F2" w:rsidP="0096546C">
            <w:pPr>
              <w:widowControl w:val="0"/>
              <w:spacing w:line="240" w:lineRule="auto"/>
              <w:rPr>
                <w:sz w:val="20"/>
                <w:szCs w:val="20"/>
              </w:rPr>
            </w:pPr>
            <w:bookmarkStart w:id="23" w:name="_Toc137288478"/>
            <w:r w:rsidRPr="00582CED">
              <w:rPr>
                <w:rStyle w:val="Kop3Char"/>
              </w:rPr>
              <w:t>Evaluatie (per vak)</w:t>
            </w:r>
            <w:bookmarkEnd w:id="23"/>
            <w:r>
              <w:rPr>
                <w:b/>
                <w:sz w:val="20"/>
                <w:szCs w:val="20"/>
              </w:rPr>
              <w:t>:</w:t>
            </w:r>
            <w:r>
              <w:rPr>
                <w:sz w:val="20"/>
                <w:szCs w:val="20"/>
              </w:rPr>
              <w:t xml:space="preserve"> Evaluatie &gt; didactisch niveau OF leergebied overstijgend niveau &gt; selecteer een vak</w:t>
            </w:r>
          </w:p>
          <w:p w14:paraId="221B422D" w14:textId="6C79121C" w:rsidR="009863F2" w:rsidRDefault="00E7769F" w:rsidP="0096546C">
            <w:pPr>
              <w:widowControl w:val="0"/>
              <w:spacing w:line="240" w:lineRule="auto"/>
              <w:rPr>
                <w:sz w:val="20"/>
                <w:szCs w:val="20"/>
              </w:rPr>
            </w:pPr>
            <w:r w:rsidRPr="00E7769F">
              <w:rPr>
                <w:noProof/>
                <w:sz w:val="20"/>
                <w:szCs w:val="20"/>
              </w:rPr>
              <w:drawing>
                <wp:inline distT="0" distB="0" distL="0" distR="0" wp14:anchorId="7BB89C87" wp14:editId="7459D7A8">
                  <wp:extent cx="3435350" cy="1709420"/>
                  <wp:effectExtent l="0" t="0" r="0" b="5080"/>
                  <wp:docPr id="1380920504" name="Afbeelding 138092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20504" name=""/>
                          <pic:cNvPicPr/>
                        </pic:nvPicPr>
                        <pic:blipFill>
                          <a:blip r:embed="rId31"/>
                          <a:stretch>
                            <a:fillRect/>
                          </a:stretch>
                        </pic:blipFill>
                        <pic:spPr>
                          <a:xfrm>
                            <a:off x="0" y="0"/>
                            <a:ext cx="3435350" cy="1709420"/>
                          </a:xfrm>
                          <a:prstGeom prst="rect">
                            <a:avLst/>
                          </a:prstGeom>
                        </pic:spPr>
                      </pic:pic>
                    </a:graphicData>
                  </a:graphic>
                </wp:inline>
              </w:drawing>
            </w:r>
            <w:r w:rsidR="009863F2">
              <w:rPr>
                <w:noProof/>
              </w:rPr>
              <mc:AlternateContent>
                <mc:Choice Requires="wps">
                  <w:drawing>
                    <wp:anchor distT="0" distB="0" distL="114300" distR="114300" simplePos="0" relativeHeight="251658241" behindDoc="0" locked="0" layoutInCell="1" hidden="0" allowOverlap="1" wp14:anchorId="29520ED2" wp14:editId="45D50C66">
                      <wp:simplePos x="0" y="0"/>
                      <wp:positionH relativeFrom="column">
                        <wp:posOffset>88901</wp:posOffset>
                      </wp:positionH>
                      <wp:positionV relativeFrom="paragraph">
                        <wp:posOffset>812800</wp:posOffset>
                      </wp:positionV>
                      <wp:extent cx="2254742" cy="219880"/>
                      <wp:effectExtent l="0" t="0" r="0" b="0"/>
                      <wp:wrapNone/>
                      <wp:docPr id="1" name="Rechthoek 1"/>
                      <wp:cNvGraphicFramePr/>
                      <a:graphic xmlns:a="http://schemas.openxmlformats.org/drawingml/2006/main">
                        <a:graphicData uri="http://schemas.microsoft.com/office/word/2010/wordprocessingShape">
                          <wps:wsp>
                            <wps:cNvSpPr/>
                            <wps:spPr>
                              <a:xfrm>
                                <a:off x="4223392" y="3674823"/>
                                <a:ext cx="2245217" cy="210355"/>
                              </a:xfrm>
                              <a:prstGeom prst="rect">
                                <a:avLst/>
                              </a:prstGeom>
                              <a:solidFill>
                                <a:srgbClr val="F2F2F2"/>
                              </a:solidFill>
                              <a:ln>
                                <a:noFill/>
                              </a:ln>
                            </wps:spPr>
                            <wps:txbx>
                              <w:txbxContent>
                                <w:p w14:paraId="5DB90714" w14:textId="77777777" w:rsidR="009863F2" w:rsidRDefault="009863F2" w:rsidP="009863F2">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29520ED2" id="Rechthoek 1" o:spid="_x0000_s1027" style="position:absolute;margin-left:7pt;margin-top:64pt;width:177.55pt;height:17.3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" fillcolor="#f2f2f2" stroked="f">
                      <v:textbox inset="2.53958mm,1.2694mm,2.53958mm,1.2694mm">
                        <w:txbxContent>
                          <w:p w14:paraId="5DB90714" w14:textId="77777777" w:rsidR="009863F2" w:rsidRDefault="009863F2" w:rsidP="009863F2">
                            <w:pPr>
                              <w:spacing w:line="275" w:lineRule="auto"/>
                              <w:textDirection w:val="btLr"/>
                            </w:pPr>
                          </w:p>
                        </w:txbxContent>
                      </v:textbox>
                    </v:rect>
                  </w:pict>
                </mc:Fallback>
              </mc:AlternateContent>
            </w:r>
          </w:p>
        </w:tc>
        <w:tc>
          <w:tcPr>
            <w:tcW w:w="3390" w:type="dxa"/>
            <w:shd w:val="clear" w:color="auto" w:fill="DAEEF3" w:themeFill="accent5" w:themeFillTint="33"/>
            <w:tcMar>
              <w:top w:w="100" w:type="dxa"/>
              <w:left w:w="100" w:type="dxa"/>
              <w:bottom w:w="100" w:type="dxa"/>
              <w:right w:w="100" w:type="dxa"/>
            </w:tcMar>
          </w:tcPr>
          <w:p w14:paraId="0AC68920" w14:textId="77777777" w:rsidR="009863F2" w:rsidRDefault="009863F2" w:rsidP="0096546C">
            <w:pPr>
              <w:widowControl w:val="0"/>
              <w:spacing w:line="240" w:lineRule="auto"/>
            </w:pPr>
            <w:r>
              <w:t xml:space="preserve">Geef aan of het niveau is behaald dat is aangeboden. (selecteer één van de drie opties) </w:t>
            </w:r>
          </w:p>
          <w:p w14:paraId="0D3D2C3E" w14:textId="77777777" w:rsidR="009863F2" w:rsidRDefault="009863F2" w:rsidP="0096546C">
            <w:pPr>
              <w:widowControl w:val="0"/>
              <w:spacing w:line="240" w:lineRule="auto"/>
            </w:pPr>
            <w:r>
              <w:t xml:space="preserve">Wanneer een leerling boven of onder niveau functioneert, MOET er een toelichting worden geschreven. </w:t>
            </w:r>
          </w:p>
          <w:p w14:paraId="7ED6EBC2" w14:textId="77777777" w:rsidR="009863F2" w:rsidRDefault="009863F2" w:rsidP="13FEB721">
            <w:pPr>
              <w:widowControl w:val="0"/>
              <w:spacing w:after="0" w:line="240" w:lineRule="auto"/>
            </w:pPr>
            <w:r>
              <w:t>Denk aan dingen als</w:t>
            </w:r>
          </w:p>
          <w:p w14:paraId="161F7C3F" w14:textId="77777777" w:rsidR="009863F2" w:rsidRDefault="009863F2" w:rsidP="00604EBF">
            <w:pPr>
              <w:widowControl w:val="0"/>
              <w:numPr>
                <w:ilvl w:val="0"/>
                <w:numId w:val="3"/>
              </w:numPr>
              <w:spacing w:after="0" w:line="240" w:lineRule="auto"/>
            </w:pPr>
            <w:r>
              <w:t>verklaring</w:t>
            </w:r>
          </w:p>
          <w:p w14:paraId="50EE3FA6" w14:textId="189610E3" w:rsidR="009863F2" w:rsidRDefault="009863F2" w:rsidP="00604EBF">
            <w:pPr>
              <w:widowControl w:val="0"/>
              <w:numPr>
                <w:ilvl w:val="0"/>
                <w:numId w:val="3"/>
              </w:numPr>
              <w:spacing w:after="0" w:line="240" w:lineRule="auto"/>
            </w:pPr>
            <w:r>
              <w:t xml:space="preserve">welke interventies zijn er </w:t>
            </w:r>
            <w:r w:rsidR="00CE7E9D">
              <w:t>geweest</w:t>
            </w:r>
            <w:r>
              <w:t xml:space="preserve"> en wat was het effect</w:t>
            </w:r>
          </w:p>
          <w:p w14:paraId="5F0C9713" w14:textId="77777777" w:rsidR="009863F2" w:rsidRDefault="009863F2" w:rsidP="13FEB721">
            <w:pPr>
              <w:widowControl w:val="0"/>
              <w:spacing w:after="0" w:line="240" w:lineRule="auto"/>
            </w:pPr>
            <w:r>
              <w:br/>
              <w:t xml:space="preserve">Wanneer een leerling op niveau functioneert hoeft er alleen een toelichting te worden toegevoegd als er bijzonderheden zijn. </w:t>
            </w:r>
          </w:p>
          <w:p w14:paraId="76664432" w14:textId="77777777" w:rsidR="00714F47" w:rsidRDefault="00714F47" w:rsidP="13FEB721">
            <w:pPr>
              <w:widowControl w:val="0"/>
              <w:spacing w:after="0" w:line="240" w:lineRule="auto"/>
            </w:pPr>
          </w:p>
          <w:p w14:paraId="5A13BEC8" w14:textId="14ECEA55" w:rsidR="009863F2" w:rsidRDefault="009863F2" w:rsidP="2714CE64">
            <w:pPr>
              <w:widowControl w:val="0"/>
              <w:spacing w:line="240" w:lineRule="auto"/>
            </w:pPr>
            <w:r>
              <w:t xml:space="preserve">Evaluatie van externe hulp (buiten de klas): </w:t>
            </w:r>
            <w:r>
              <w:br/>
            </w:r>
            <w:r w:rsidR="2667CAB8">
              <w:t>Geef</w:t>
            </w:r>
            <w:r>
              <w:t xml:space="preserve"> aan of de doelen wel of niet zijn behaald. </w:t>
            </w:r>
            <w:r w:rsidR="6D860D34">
              <w:t>V</w:t>
            </w:r>
            <w:r>
              <w:t xml:space="preserve">erder verwijzen naar de uitgebreide evaluatie in het handelingsplan. </w:t>
            </w:r>
          </w:p>
        </w:tc>
      </w:tr>
      <w:tr w:rsidR="009863F2" w14:paraId="4A79ED9E" w14:textId="77777777" w:rsidTr="57A47695">
        <w:tc>
          <w:tcPr>
            <w:tcW w:w="5610" w:type="dxa"/>
            <w:shd w:val="clear" w:color="auto" w:fill="auto"/>
            <w:tcMar>
              <w:top w:w="100" w:type="dxa"/>
              <w:left w:w="100" w:type="dxa"/>
              <w:bottom w:w="100" w:type="dxa"/>
              <w:right w:w="100" w:type="dxa"/>
            </w:tcMar>
          </w:tcPr>
          <w:p w14:paraId="6316637A" w14:textId="77777777" w:rsidR="009863F2" w:rsidRDefault="009863F2" w:rsidP="0096546C">
            <w:pPr>
              <w:widowControl w:val="0"/>
              <w:spacing w:line="240" w:lineRule="auto"/>
            </w:pPr>
            <w:r>
              <w:lastRenderedPageBreak/>
              <w:t>Doelen, ondersteuning, hulpmiddelen en externe specialisten beschrijven voor het NIEUWE handelingsdeel.</w:t>
            </w:r>
          </w:p>
        </w:tc>
        <w:tc>
          <w:tcPr>
            <w:tcW w:w="3390" w:type="dxa"/>
            <w:shd w:val="clear" w:color="auto" w:fill="auto"/>
            <w:tcMar>
              <w:top w:w="100" w:type="dxa"/>
              <w:left w:w="100" w:type="dxa"/>
              <w:bottom w:w="100" w:type="dxa"/>
              <w:right w:w="100" w:type="dxa"/>
            </w:tcMar>
          </w:tcPr>
          <w:p w14:paraId="6CF33D0C" w14:textId="77777777" w:rsidR="009863F2" w:rsidRDefault="009863F2" w:rsidP="0096546C">
            <w:pPr>
              <w:widowControl w:val="0"/>
              <w:spacing w:line="240" w:lineRule="auto"/>
            </w:pPr>
            <w:r>
              <w:t xml:space="preserve">Wanneer jij zelf het nieuwe handelingsdeel maakt, hoef je hier </w:t>
            </w:r>
            <w:r>
              <w:rPr>
                <w:u w:val="single"/>
              </w:rPr>
              <w:t xml:space="preserve">NIETS </w:t>
            </w:r>
            <w:r>
              <w:t xml:space="preserve">in te vullen. </w:t>
            </w:r>
            <w:r>
              <w:br/>
            </w:r>
            <w:r>
              <w:br/>
            </w:r>
            <w:r w:rsidRPr="00BE5A97">
              <w:rPr>
                <w:i/>
                <w:iCs/>
              </w:rPr>
              <w:t xml:space="preserve">Toelichting: deze info (alleen wat er anders is dan standaard aanbod/aanpak) zie je als je het nieuwe handelingsdeel gaat maken. Je kunt het dan overnemen. </w:t>
            </w:r>
            <w:r w:rsidRPr="00BE5A97">
              <w:rPr>
                <w:i/>
                <w:iCs/>
              </w:rPr>
              <w:br/>
              <w:t>(het is hier al in te vullen, omdat je op het moment van evalueren niet alleen terug wilt kijken, maar vooral vooruit zult willen kijken: wat heeft de leerling nodig om zo optimaal van het onderwijs te kunnen profiteren?)</w:t>
            </w:r>
          </w:p>
        </w:tc>
      </w:tr>
      <w:tr w:rsidR="009863F2" w14:paraId="2EDFB5D8" w14:textId="77777777" w:rsidTr="57A47695">
        <w:tc>
          <w:tcPr>
            <w:tcW w:w="5610" w:type="dxa"/>
            <w:shd w:val="clear" w:color="auto" w:fill="DAEEF3" w:themeFill="accent5" w:themeFillTint="33"/>
            <w:tcMar>
              <w:top w:w="100" w:type="dxa"/>
              <w:left w:w="100" w:type="dxa"/>
              <w:bottom w:w="100" w:type="dxa"/>
              <w:right w:w="100" w:type="dxa"/>
            </w:tcMar>
          </w:tcPr>
          <w:p w14:paraId="429DB4C5" w14:textId="77777777" w:rsidR="009863F2" w:rsidRDefault="009863F2" w:rsidP="0077673C">
            <w:pPr>
              <w:pStyle w:val="Kop3"/>
            </w:pPr>
            <w:bookmarkStart w:id="24" w:name="_Toc137288479"/>
            <w:r>
              <w:t>Algemene evaluatie</w:t>
            </w:r>
            <w:bookmarkEnd w:id="24"/>
          </w:p>
        </w:tc>
        <w:tc>
          <w:tcPr>
            <w:tcW w:w="3390" w:type="dxa"/>
            <w:shd w:val="clear" w:color="auto" w:fill="DAEEF3" w:themeFill="accent5" w:themeFillTint="33"/>
            <w:tcMar>
              <w:top w:w="100" w:type="dxa"/>
              <w:left w:w="100" w:type="dxa"/>
              <w:bottom w:w="100" w:type="dxa"/>
              <w:right w:w="100" w:type="dxa"/>
            </w:tcMar>
          </w:tcPr>
          <w:p w14:paraId="372CB266" w14:textId="77777777" w:rsidR="009863F2" w:rsidRDefault="009863F2" w:rsidP="00604EBF">
            <w:pPr>
              <w:widowControl w:val="0"/>
              <w:numPr>
                <w:ilvl w:val="0"/>
                <w:numId w:val="1"/>
              </w:numPr>
              <w:spacing w:after="0" w:line="240" w:lineRule="auto"/>
            </w:pPr>
            <w:r>
              <w:t xml:space="preserve">Geef aan of de </w:t>
            </w:r>
            <w:proofErr w:type="spellStart"/>
            <w:r>
              <w:t>uitstroombestem</w:t>
            </w:r>
            <w:proofErr w:type="spellEnd"/>
            <w:r>
              <w:t>-</w:t>
            </w:r>
            <w:r>
              <w:br/>
            </w:r>
            <w:proofErr w:type="spellStart"/>
            <w:r>
              <w:t>ming</w:t>
            </w:r>
            <w:proofErr w:type="spellEnd"/>
            <w:r>
              <w:t xml:space="preserve"> haalbaar blijft. </w:t>
            </w:r>
          </w:p>
          <w:p w14:paraId="48C4BBCF" w14:textId="77777777" w:rsidR="009863F2" w:rsidRDefault="009863F2" w:rsidP="00604EBF">
            <w:pPr>
              <w:widowControl w:val="0"/>
              <w:numPr>
                <w:ilvl w:val="0"/>
                <w:numId w:val="1"/>
              </w:numPr>
              <w:spacing w:after="0" w:line="240" w:lineRule="auto"/>
            </w:pPr>
            <w:r>
              <w:t xml:space="preserve">beschrijf </w:t>
            </w:r>
            <w:r>
              <w:rPr>
                <w:u w:val="single"/>
              </w:rPr>
              <w:t>kort</w:t>
            </w:r>
            <w:r>
              <w:t xml:space="preserve"> of je tevreden bent over het huidige functioneren als je naar álle ontwikkelingsgebieden kijkt, gezien leerroute en leerjaar</w:t>
            </w:r>
          </w:p>
          <w:p w14:paraId="3E65DC5A" w14:textId="77777777" w:rsidR="009863F2" w:rsidRDefault="009863F2" w:rsidP="00604EBF">
            <w:pPr>
              <w:widowControl w:val="0"/>
              <w:numPr>
                <w:ilvl w:val="0"/>
                <w:numId w:val="1"/>
              </w:numPr>
              <w:spacing w:after="0" w:line="240" w:lineRule="auto"/>
            </w:pPr>
            <w:r>
              <w:t xml:space="preserve">Ben je tevreden over de groei, als je naar het geheel kijkt? </w:t>
            </w:r>
          </w:p>
          <w:p w14:paraId="64C32E9A" w14:textId="77777777" w:rsidR="009863F2" w:rsidRDefault="009863F2" w:rsidP="00604EBF">
            <w:pPr>
              <w:widowControl w:val="0"/>
              <w:numPr>
                <w:ilvl w:val="0"/>
                <w:numId w:val="1"/>
              </w:numPr>
              <w:spacing w:after="0" w:line="240" w:lineRule="auto"/>
            </w:pPr>
            <w:r>
              <w:t xml:space="preserve">Wat heeft de leerling eventueel extra nodig naast het basisaanbod, wat niet voor een specifiek vak geldt? </w:t>
            </w:r>
          </w:p>
        </w:tc>
      </w:tr>
    </w:tbl>
    <w:p w14:paraId="574FE886" w14:textId="77777777" w:rsidR="009863F2" w:rsidRDefault="009863F2" w:rsidP="009863F2">
      <w:pPr>
        <w:spacing w:after="160" w:line="259" w:lineRule="auto"/>
      </w:pPr>
    </w:p>
    <w:p w14:paraId="2F983A57" w14:textId="77777777" w:rsidR="009863F2" w:rsidRDefault="009863F2" w:rsidP="009863F2">
      <w:pPr>
        <w:spacing w:after="160" w:line="259" w:lineRule="auto"/>
      </w:pPr>
      <w:r>
        <w:br w:type="page"/>
      </w:r>
    </w:p>
    <w:p w14:paraId="52C7BAF5" w14:textId="4D5AEE65" w:rsidR="00964613" w:rsidRDefault="00964613" w:rsidP="004E0FD3">
      <w:pPr>
        <w:pStyle w:val="Kop1"/>
      </w:pPr>
      <w:bookmarkStart w:id="25" w:name="_Toc137288480"/>
      <w:r w:rsidRPr="3296E668">
        <w:lastRenderedPageBreak/>
        <w:t>Wat meegeven aan ouders eind schooljaar</w:t>
      </w:r>
      <w:bookmarkEnd w:id="25"/>
    </w:p>
    <w:p w14:paraId="45D7BA5D" w14:textId="0CC3A77E" w:rsidR="00964613" w:rsidRPr="00964613" w:rsidRDefault="003B1E64" w:rsidP="00604EBF">
      <w:pPr>
        <w:widowControl w:val="0"/>
        <w:numPr>
          <w:ilvl w:val="0"/>
          <w:numId w:val="11"/>
        </w:numPr>
        <w:spacing w:after="120" w:line="264" w:lineRule="auto"/>
        <w:rPr>
          <w:rFonts w:eastAsiaTheme="minorEastAsia"/>
          <w:sz w:val="20"/>
          <w:szCs w:val="20"/>
        </w:rPr>
      </w:pPr>
      <w:r w:rsidRPr="3296E668">
        <w:rPr>
          <w:rFonts w:eastAsiaTheme="minorEastAsia"/>
          <w:sz w:val="20"/>
          <w:szCs w:val="20"/>
        </w:rPr>
        <w:t xml:space="preserve">Evaluatie huidig OPP </w:t>
      </w:r>
    </w:p>
    <w:p w14:paraId="40AFCA95" w14:textId="77777777" w:rsidR="00B8738E" w:rsidRDefault="00B8738E" w:rsidP="00B8738E">
      <w:pPr>
        <w:ind w:left="360"/>
      </w:pPr>
      <w:r>
        <w:t xml:space="preserve">je vraagt op: </w:t>
      </w:r>
    </w:p>
    <w:p w14:paraId="76B81B4F" w14:textId="656B0303" w:rsidR="00B8738E" w:rsidRDefault="00B8738E" w:rsidP="00B8738E">
      <w:pPr>
        <w:pStyle w:val="Lijstalinea"/>
      </w:pPr>
      <w:r>
        <w:rPr>
          <w:noProof/>
        </w:rPr>
        <w:drawing>
          <wp:inline distT="0" distB="0" distL="0" distR="0" wp14:anchorId="05B9B70B" wp14:editId="219FF5CC">
            <wp:extent cx="3206115" cy="1311910"/>
            <wp:effectExtent l="0" t="0" r="13335" b="2540"/>
            <wp:docPr id="1099416899" name="Afbeelding 1099416899"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16899" name="Afbeelding 1" descr="Afbeelding met tekst, schermopname, Lettertype&#10;&#10;Automatisch gegenereerde beschrijvin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206115" cy="1311910"/>
                    </a:xfrm>
                    <a:prstGeom prst="rect">
                      <a:avLst/>
                    </a:prstGeom>
                    <a:noFill/>
                    <a:ln>
                      <a:noFill/>
                    </a:ln>
                  </pic:spPr>
                </pic:pic>
              </a:graphicData>
            </a:graphic>
          </wp:inline>
        </w:drawing>
      </w:r>
    </w:p>
    <w:p w14:paraId="49D6B89F" w14:textId="77777777" w:rsidR="00B8738E" w:rsidRDefault="00B8738E" w:rsidP="00B8738E">
      <w:pPr>
        <w:pStyle w:val="Lijstalinea"/>
      </w:pPr>
    </w:p>
    <w:p w14:paraId="2B90E3ED" w14:textId="6FB257CA" w:rsidR="003B1E64" w:rsidRPr="00964613" w:rsidRDefault="00B8738E" w:rsidP="00B8738E">
      <w:pPr>
        <w:rPr>
          <w:rFonts w:eastAsiaTheme="minorEastAsia"/>
          <w:sz w:val="20"/>
          <w:szCs w:val="20"/>
        </w:rPr>
      </w:pPr>
      <w:r>
        <w:t xml:space="preserve">Daarna print je alleen de pagina’s die je wilt hebben. </w:t>
      </w:r>
      <w:r>
        <w:br/>
        <w:t xml:space="preserve">(let op: de paginanummering onderaan een pagina begint bij 1 op pagina 2, omdat het voorblad geen paginanummer heeft). </w:t>
      </w:r>
      <w:r>
        <w:br/>
      </w:r>
    </w:p>
    <w:p w14:paraId="7084BAC9" w14:textId="7CA3BEB5" w:rsidR="003B1E64" w:rsidRPr="00674F11" w:rsidRDefault="00522B22" w:rsidP="3296E668">
      <w:pPr>
        <w:widowControl w:val="0"/>
        <w:rPr>
          <w:rFonts w:eastAsiaTheme="minorEastAsia"/>
          <w:i/>
          <w:iCs/>
          <w:sz w:val="20"/>
          <w:szCs w:val="20"/>
        </w:rPr>
      </w:pPr>
      <w:r w:rsidRPr="00674F11">
        <w:rPr>
          <w:rFonts w:eastAsiaTheme="minorEastAsia"/>
          <w:i/>
          <w:iCs/>
          <w:sz w:val="20"/>
          <w:szCs w:val="20"/>
        </w:rPr>
        <w:t xml:space="preserve">N.B. juni 2023: </w:t>
      </w:r>
      <w:r w:rsidR="00674F11" w:rsidRPr="00674F11">
        <w:rPr>
          <w:rFonts w:eastAsiaTheme="minorEastAsia"/>
          <w:i/>
          <w:iCs/>
          <w:sz w:val="20"/>
          <w:szCs w:val="20"/>
        </w:rPr>
        <w:t xml:space="preserve">als je alleen de ‘bijlage: uitgebreide evaluatie’ opvraagt krijg </w:t>
      </w:r>
      <w:r w:rsidRPr="00674F11">
        <w:rPr>
          <w:rFonts w:eastAsiaTheme="minorEastAsia"/>
          <w:i/>
          <w:iCs/>
          <w:sz w:val="20"/>
          <w:szCs w:val="20"/>
        </w:rPr>
        <w:t>niet de algemene evaluatie, alleen de evaluatie per vak</w:t>
      </w:r>
    </w:p>
    <w:p w14:paraId="09135F40" w14:textId="77777777" w:rsidR="00522B22" w:rsidRDefault="00522B22" w:rsidP="3296E668">
      <w:pPr>
        <w:widowControl w:val="0"/>
        <w:rPr>
          <w:rFonts w:eastAsiaTheme="minorEastAsia"/>
          <w:sz w:val="20"/>
          <w:szCs w:val="20"/>
        </w:rPr>
      </w:pPr>
    </w:p>
    <w:p w14:paraId="2EFE99FF" w14:textId="77777777" w:rsidR="003B1E64" w:rsidRDefault="003B1E64" w:rsidP="00604EBF">
      <w:pPr>
        <w:widowControl w:val="0"/>
        <w:numPr>
          <w:ilvl w:val="0"/>
          <w:numId w:val="11"/>
        </w:numPr>
        <w:spacing w:after="120" w:line="264" w:lineRule="auto"/>
        <w:rPr>
          <w:rFonts w:eastAsiaTheme="minorEastAsia"/>
          <w:sz w:val="20"/>
          <w:szCs w:val="20"/>
        </w:rPr>
      </w:pPr>
      <w:r w:rsidRPr="3296E668">
        <w:rPr>
          <w:rFonts w:eastAsiaTheme="minorEastAsia"/>
          <w:sz w:val="20"/>
          <w:szCs w:val="20"/>
        </w:rPr>
        <w:t>Nieuwe OPP, inclusief handelingsdeel</w:t>
      </w:r>
    </w:p>
    <w:p w14:paraId="7866918B" w14:textId="77777777" w:rsidR="003B1E64" w:rsidRDefault="003B1E64" w:rsidP="003B1E64">
      <w:pPr>
        <w:widowControl w:val="0"/>
        <w:rPr>
          <w:rFonts w:ascii="Arial" w:eastAsia="Arial" w:hAnsi="Arial" w:cs="Arial"/>
        </w:rPr>
      </w:pPr>
    </w:p>
    <w:p w14:paraId="11EA6D65" w14:textId="17A9A39E" w:rsidR="003B1E64" w:rsidRDefault="00050571" w:rsidP="003B1E64">
      <w:pPr>
        <w:widowControl w:val="0"/>
        <w:rPr>
          <w:rFonts w:ascii="Arial" w:eastAsia="Arial" w:hAnsi="Arial" w:cs="Arial"/>
        </w:rPr>
      </w:pPr>
      <w:r>
        <w:rPr>
          <w:noProof/>
        </w:rPr>
        <w:drawing>
          <wp:inline distT="0" distB="0" distL="0" distR="0" wp14:anchorId="46D8013A" wp14:editId="37FF5138">
            <wp:extent cx="1720378" cy="1409700"/>
            <wp:effectExtent l="0" t="0" r="0" b="0"/>
            <wp:docPr id="1781503381" name="Afbeelding 178150338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20378" cy="1409700"/>
                    </a:xfrm>
                    <a:prstGeom prst="rect">
                      <a:avLst/>
                    </a:prstGeom>
                  </pic:spPr>
                </pic:pic>
              </a:graphicData>
            </a:graphic>
          </wp:inline>
        </w:drawing>
      </w:r>
    </w:p>
    <w:p w14:paraId="35E3804C" w14:textId="275A224E" w:rsidR="1B019229" w:rsidRDefault="1B019229" w:rsidP="3296E668">
      <w:pPr>
        <w:widowControl w:val="0"/>
        <w:spacing w:after="160" w:line="240" w:lineRule="auto"/>
        <w:rPr>
          <w:rFonts w:ascii="Calibri" w:eastAsia="Calibri" w:hAnsi="Calibri" w:cs="Calibri"/>
          <w:color w:val="000000" w:themeColor="text1"/>
          <w:highlight w:val="yellow"/>
        </w:rPr>
      </w:pPr>
    </w:p>
    <w:sectPr w:rsidR="1B019229" w:rsidSect="00C1660B">
      <w:headerReference w:type="default" r:id="rId35"/>
      <w:footerReference w:type="default" r:id="rId36"/>
      <w:headerReference w:type="first" r:id="rId3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69C45" w14:textId="77777777" w:rsidR="006437A1" w:rsidRDefault="006437A1" w:rsidP="006A0088">
      <w:pPr>
        <w:spacing w:after="0" w:line="240" w:lineRule="auto"/>
      </w:pPr>
      <w:r>
        <w:separator/>
      </w:r>
    </w:p>
  </w:endnote>
  <w:endnote w:type="continuationSeparator" w:id="0">
    <w:p w14:paraId="60C6A0FD" w14:textId="77777777" w:rsidR="006437A1" w:rsidRDefault="006437A1" w:rsidP="006A0088">
      <w:pPr>
        <w:spacing w:after="0" w:line="240" w:lineRule="auto"/>
      </w:pPr>
      <w:r>
        <w:continuationSeparator/>
      </w:r>
    </w:p>
  </w:endnote>
  <w:endnote w:type="continuationNotice" w:id="1">
    <w:p w14:paraId="0A0C9B79" w14:textId="77777777" w:rsidR="006437A1" w:rsidRDefault="00643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A47695" w14:paraId="34EFD23A" w14:textId="77777777" w:rsidTr="57A47695">
      <w:trPr>
        <w:trHeight w:val="300"/>
      </w:trPr>
      <w:tc>
        <w:tcPr>
          <w:tcW w:w="3020" w:type="dxa"/>
        </w:tcPr>
        <w:p w14:paraId="5365EFAE" w14:textId="44DBA447" w:rsidR="57A47695" w:rsidRDefault="57A47695" w:rsidP="57A47695">
          <w:pPr>
            <w:pStyle w:val="Koptekst"/>
            <w:ind w:left="-115"/>
          </w:pPr>
        </w:p>
      </w:tc>
      <w:tc>
        <w:tcPr>
          <w:tcW w:w="3020" w:type="dxa"/>
        </w:tcPr>
        <w:p w14:paraId="596FB9BD" w14:textId="1D856E0F" w:rsidR="57A47695" w:rsidRDefault="57A47695" w:rsidP="57A47695">
          <w:pPr>
            <w:pStyle w:val="Koptekst"/>
            <w:jc w:val="center"/>
          </w:pPr>
        </w:p>
      </w:tc>
      <w:tc>
        <w:tcPr>
          <w:tcW w:w="3020" w:type="dxa"/>
        </w:tcPr>
        <w:p w14:paraId="39E6727E" w14:textId="23046AFA" w:rsidR="57A47695" w:rsidRDefault="57A47695" w:rsidP="57A47695">
          <w:pPr>
            <w:pStyle w:val="Koptekst"/>
            <w:ind w:right="-115"/>
            <w:jc w:val="right"/>
          </w:pPr>
          <w:r>
            <w:fldChar w:fldCharType="begin"/>
          </w:r>
          <w:r>
            <w:instrText>PAGE</w:instrText>
          </w:r>
          <w:r>
            <w:fldChar w:fldCharType="separate"/>
          </w:r>
          <w:r w:rsidR="003E102C">
            <w:rPr>
              <w:noProof/>
            </w:rPr>
            <w:t>1</w:t>
          </w:r>
          <w:r>
            <w:fldChar w:fldCharType="end"/>
          </w:r>
        </w:p>
      </w:tc>
    </w:tr>
  </w:tbl>
  <w:p w14:paraId="15022D83" w14:textId="57FE7D25" w:rsidR="57A47695" w:rsidRDefault="57A47695" w:rsidP="57A47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0CB09" w14:textId="77777777" w:rsidR="006437A1" w:rsidRDefault="006437A1" w:rsidP="006A0088">
      <w:pPr>
        <w:spacing w:after="0" w:line="240" w:lineRule="auto"/>
      </w:pPr>
      <w:r>
        <w:separator/>
      </w:r>
    </w:p>
  </w:footnote>
  <w:footnote w:type="continuationSeparator" w:id="0">
    <w:p w14:paraId="5AC2A242" w14:textId="77777777" w:rsidR="006437A1" w:rsidRDefault="006437A1" w:rsidP="006A0088">
      <w:pPr>
        <w:spacing w:after="0" w:line="240" w:lineRule="auto"/>
      </w:pPr>
      <w:r>
        <w:continuationSeparator/>
      </w:r>
    </w:p>
  </w:footnote>
  <w:footnote w:type="continuationNotice" w:id="1">
    <w:p w14:paraId="296E6A7B" w14:textId="77777777" w:rsidR="006437A1" w:rsidRDefault="006437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A47695" w14:paraId="31A966C8" w14:textId="77777777" w:rsidTr="57A47695">
      <w:trPr>
        <w:trHeight w:val="300"/>
      </w:trPr>
      <w:tc>
        <w:tcPr>
          <w:tcW w:w="3020" w:type="dxa"/>
        </w:tcPr>
        <w:p w14:paraId="6654E8E2" w14:textId="09F91A9A" w:rsidR="57A47695" w:rsidRDefault="57A47695" w:rsidP="57A47695">
          <w:pPr>
            <w:pStyle w:val="Koptekst"/>
            <w:ind w:left="-115"/>
          </w:pPr>
        </w:p>
      </w:tc>
      <w:tc>
        <w:tcPr>
          <w:tcW w:w="3020" w:type="dxa"/>
        </w:tcPr>
        <w:p w14:paraId="36E951A2" w14:textId="15E366C2" w:rsidR="57A47695" w:rsidRDefault="57A47695" w:rsidP="57A47695">
          <w:pPr>
            <w:pStyle w:val="Koptekst"/>
            <w:jc w:val="center"/>
          </w:pPr>
        </w:p>
      </w:tc>
      <w:tc>
        <w:tcPr>
          <w:tcW w:w="3020" w:type="dxa"/>
        </w:tcPr>
        <w:p w14:paraId="02B4BEF8" w14:textId="74B5C656" w:rsidR="57A47695" w:rsidRDefault="57A47695" w:rsidP="57A47695">
          <w:pPr>
            <w:pStyle w:val="Koptekst"/>
            <w:ind w:right="-115"/>
            <w:jc w:val="right"/>
          </w:pPr>
        </w:p>
      </w:tc>
    </w:tr>
  </w:tbl>
  <w:p w14:paraId="286335F5" w14:textId="2895322F" w:rsidR="57A47695" w:rsidRDefault="57A47695" w:rsidP="57A476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FB81" w14:textId="0FB4E443" w:rsidR="00C1660B" w:rsidRDefault="00C1660B">
    <w:pPr>
      <w:pStyle w:val="Koptekst"/>
    </w:pPr>
    <w:r>
      <w:rPr>
        <w:noProof/>
      </w:rPr>
      <w:drawing>
        <wp:anchor distT="0" distB="0" distL="114300" distR="114300" simplePos="0" relativeHeight="251658240" behindDoc="1" locked="0" layoutInCell="1" allowOverlap="1" wp14:anchorId="6E400EE4" wp14:editId="41164AF0">
          <wp:simplePos x="0" y="0"/>
          <wp:positionH relativeFrom="column">
            <wp:posOffset>875665</wp:posOffset>
          </wp:positionH>
          <wp:positionV relativeFrom="paragraph">
            <wp:posOffset>-433070</wp:posOffset>
          </wp:positionV>
          <wp:extent cx="5760720" cy="1262743"/>
          <wp:effectExtent l="0" t="0" r="0" b="0"/>
          <wp:wrapNone/>
          <wp:docPr id="1980880473" name="Afbeelding 198088047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rotWithShape="1">
                  <a:blip r:embed="rId1">
                    <a:extLst>
                      <a:ext uri="{28A0092B-C50C-407E-A947-70E740481C1C}">
                        <a14:useLocalDpi xmlns:a14="http://schemas.microsoft.com/office/drawing/2010/main" val="0"/>
                      </a:ext>
                    </a:extLst>
                  </a:blip>
                  <a:srcRect b="84504"/>
                  <a:stretch/>
                </pic:blipFill>
                <pic:spPr bwMode="auto">
                  <a:xfrm>
                    <a:off x="0" y="0"/>
                    <a:ext cx="5760720" cy="12627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AC8"/>
    <w:multiLevelType w:val="multilevel"/>
    <w:tmpl w:val="84205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50041"/>
    <w:multiLevelType w:val="multilevel"/>
    <w:tmpl w:val="F3ACD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1643E6"/>
    <w:multiLevelType w:val="hybridMultilevel"/>
    <w:tmpl w:val="4A96C318"/>
    <w:lvl w:ilvl="0" w:tplc="4B92829E">
      <w:start w:val="15"/>
      <w:numFmt w:val="bullet"/>
      <w:lvlText w:val="-"/>
      <w:lvlJc w:val="left"/>
      <w:pPr>
        <w:ind w:left="720" w:hanging="360"/>
      </w:pPr>
      <w:rPr>
        <w:rFonts w:ascii="Tahoma" w:eastAsiaTheme="minorHAnsi"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712080"/>
    <w:multiLevelType w:val="multilevel"/>
    <w:tmpl w:val="05E6B2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87D1090"/>
    <w:multiLevelType w:val="multilevel"/>
    <w:tmpl w:val="4506738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FA288B"/>
    <w:multiLevelType w:val="multilevel"/>
    <w:tmpl w:val="4B8CB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007D71"/>
    <w:multiLevelType w:val="hybridMultilevel"/>
    <w:tmpl w:val="E860556C"/>
    <w:lvl w:ilvl="0" w:tplc="9350081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E423EE"/>
    <w:multiLevelType w:val="multilevel"/>
    <w:tmpl w:val="4ECC4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061A75"/>
    <w:multiLevelType w:val="multilevel"/>
    <w:tmpl w:val="5712D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A45869"/>
    <w:multiLevelType w:val="hybridMultilevel"/>
    <w:tmpl w:val="13C0013C"/>
    <w:lvl w:ilvl="0" w:tplc="4B92829E">
      <w:start w:val="15"/>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C74BBC"/>
    <w:multiLevelType w:val="multilevel"/>
    <w:tmpl w:val="3F8C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F5229E"/>
    <w:multiLevelType w:val="hybridMultilevel"/>
    <w:tmpl w:val="CD6C39E8"/>
    <w:lvl w:ilvl="0" w:tplc="1BEECD2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3421728">
    <w:abstractNumId w:val="8"/>
  </w:num>
  <w:num w:numId="2" w16cid:durableId="1821191431">
    <w:abstractNumId w:val="5"/>
  </w:num>
  <w:num w:numId="3" w16cid:durableId="375130008">
    <w:abstractNumId w:val="10"/>
  </w:num>
  <w:num w:numId="4" w16cid:durableId="2125616009">
    <w:abstractNumId w:val="3"/>
  </w:num>
  <w:num w:numId="5" w16cid:durableId="1918320032">
    <w:abstractNumId w:val="7"/>
  </w:num>
  <w:num w:numId="6" w16cid:durableId="1404792238">
    <w:abstractNumId w:val="1"/>
  </w:num>
  <w:num w:numId="7" w16cid:durableId="1916470983">
    <w:abstractNumId w:val="2"/>
  </w:num>
  <w:num w:numId="8" w16cid:durableId="1977760592">
    <w:abstractNumId w:val="9"/>
  </w:num>
  <w:num w:numId="9" w16cid:durableId="1544829630">
    <w:abstractNumId w:val="6"/>
  </w:num>
  <w:num w:numId="10" w16cid:durableId="1347292781">
    <w:abstractNumId w:val="11"/>
  </w:num>
  <w:num w:numId="11" w16cid:durableId="84425123">
    <w:abstractNumId w:val="4"/>
  </w:num>
  <w:num w:numId="12" w16cid:durableId="126014197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674"/>
    <w:rsid w:val="00026E18"/>
    <w:rsid w:val="0003100D"/>
    <w:rsid w:val="00036CBD"/>
    <w:rsid w:val="00044C32"/>
    <w:rsid w:val="00050571"/>
    <w:rsid w:val="00072178"/>
    <w:rsid w:val="00082047"/>
    <w:rsid w:val="000936B3"/>
    <w:rsid w:val="000C0659"/>
    <w:rsid w:val="000C1D8A"/>
    <w:rsid w:val="000D058D"/>
    <w:rsid w:val="000D6E4C"/>
    <w:rsid w:val="000E07CF"/>
    <w:rsid w:val="000E19ED"/>
    <w:rsid w:val="000F1218"/>
    <w:rsid w:val="000F17DC"/>
    <w:rsid w:val="000F28C9"/>
    <w:rsid w:val="000F2BD7"/>
    <w:rsid w:val="000F3113"/>
    <w:rsid w:val="0010310F"/>
    <w:rsid w:val="001462EF"/>
    <w:rsid w:val="0015613A"/>
    <w:rsid w:val="0018774E"/>
    <w:rsid w:val="001A1994"/>
    <w:rsid w:val="001A3CAC"/>
    <w:rsid w:val="001A43F7"/>
    <w:rsid w:val="001B77E1"/>
    <w:rsid w:val="001D0E08"/>
    <w:rsid w:val="001E3535"/>
    <w:rsid w:val="001F2570"/>
    <w:rsid w:val="001F661D"/>
    <w:rsid w:val="001F7CAB"/>
    <w:rsid w:val="00203F39"/>
    <w:rsid w:val="002042D5"/>
    <w:rsid w:val="00215281"/>
    <w:rsid w:val="00221737"/>
    <w:rsid w:val="00221BA6"/>
    <w:rsid w:val="002220F7"/>
    <w:rsid w:val="002267A8"/>
    <w:rsid w:val="0023415C"/>
    <w:rsid w:val="00234993"/>
    <w:rsid w:val="002424EC"/>
    <w:rsid w:val="00245AA7"/>
    <w:rsid w:val="00255D33"/>
    <w:rsid w:val="00257AEF"/>
    <w:rsid w:val="00265187"/>
    <w:rsid w:val="00271ED0"/>
    <w:rsid w:val="00285FF8"/>
    <w:rsid w:val="002976D7"/>
    <w:rsid w:val="002A2343"/>
    <w:rsid w:val="002C2311"/>
    <w:rsid w:val="002E3D1A"/>
    <w:rsid w:val="003006B5"/>
    <w:rsid w:val="00306C71"/>
    <w:rsid w:val="003119B8"/>
    <w:rsid w:val="003167AA"/>
    <w:rsid w:val="00334E36"/>
    <w:rsid w:val="00336A9F"/>
    <w:rsid w:val="003524ED"/>
    <w:rsid w:val="0036065C"/>
    <w:rsid w:val="00360E0E"/>
    <w:rsid w:val="00366439"/>
    <w:rsid w:val="00367CDF"/>
    <w:rsid w:val="00375BB0"/>
    <w:rsid w:val="00376964"/>
    <w:rsid w:val="00386444"/>
    <w:rsid w:val="003978DE"/>
    <w:rsid w:val="003B1E64"/>
    <w:rsid w:val="003B7811"/>
    <w:rsid w:val="003B8147"/>
    <w:rsid w:val="003C4BB1"/>
    <w:rsid w:val="003D43E8"/>
    <w:rsid w:val="003D5CB5"/>
    <w:rsid w:val="003E102C"/>
    <w:rsid w:val="003F39CF"/>
    <w:rsid w:val="00413874"/>
    <w:rsid w:val="00414C04"/>
    <w:rsid w:val="00431FFE"/>
    <w:rsid w:val="00443D03"/>
    <w:rsid w:val="00443D66"/>
    <w:rsid w:val="00451B21"/>
    <w:rsid w:val="004543C3"/>
    <w:rsid w:val="00462482"/>
    <w:rsid w:val="004625DD"/>
    <w:rsid w:val="00467C29"/>
    <w:rsid w:val="00494CB1"/>
    <w:rsid w:val="004A0D05"/>
    <w:rsid w:val="004B084E"/>
    <w:rsid w:val="004B6201"/>
    <w:rsid w:val="004C0341"/>
    <w:rsid w:val="004C7F3F"/>
    <w:rsid w:val="004D1E12"/>
    <w:rsid w:val="004DBE35"/>
    <w:rsid w:val="004E0FD3"/>
    <w:rsid w:val="004E202B"/>
    <w:rsid w:val="004E2331"/>
    <w:rsid w:val="004F1985"/>
    <w:rsid w:val="004F2362"/>
    <w:rsid w:val="00502C41"/>
    <w:rsid w:val="00507F25"/>
    <w:rsid w:val="005103F7"/>
    <w:rsid w:val="00522B22"/>
    <w:rsid w:val="005277EC"/>
    <w:rsid w:val="00576689"/>
    <w:rsid w:val="00581E60"/>
    <w:rsid w:val="0058233F"/>
    <w:rsid w:val="00582CED"/>
    <w:rsid w:val="0058332B"/>
    <w:rsid w:val="005857EF"/>
    <w:rsid w:val="005939F9"/>
    <w:rsid w:val="005A4521"/>
    <w:rsid w:val="005B04DA"/>
    <w:rsid w:val="005B0937"/>
    <w:rsid w:val="005D133C"/>
    <w:rsid w:val="005D4A00"/>
    <w:rsid w:val="005E0911"/>
    <w:rsid w:val="00604EBF"/>
    <w:rsid w:val="00606DA2"/>
    <w:rsid w:val="006103A2"/>
    <w:rsid w:val="00614DC2"/>
    <w:rsid w:val="00617630"/>
    <w:rsid w:val="006437A1"/>
    <w:rsid w:val="0064398E"/>
    <w:rsid w:val="00644B86"/>
    <w:rsid w:val="00645958"/>
    <w:rsid w:val="00645A8D"/>
    <w:rsid w:val="006560DF"/>
    <w:rsid w:val="00674F11"/>
    <w:rsid w:val="0069033B"/>
    <w:rsid w:val="0069273B"/>
    <w:rsid w:val="006A0088"/>
    <w:rsid w:val="006A79E7"/>
    <w:rsid w:val="006B2061"/>
    <w:rsid w:val="006D26CA"/>
    <w:rsid w:val="006E32F7"/>
    <w:rsid w:val="006F77A9"/>
    <w:rsid w:val="00713BB7"/>
    <w:rsid w:val="00714F47"/>
    <w:rsid w:val="00726099"/>
    <w:rsid w:val="00732338"/>
    <w:rsid w:val="0073391A"/>
    <w:rsid w:val="00742681"/>
    <w:rsid w:val="00744BD5"/>
    <w:rsid w:val="0075188E"/>
    <w:rsid w:val="00766F78"/>
    <w:rsid w:val="00767A8E"/>
    <w:rsid w:val="0077673C"/>
    <w:rsid w:val="00777A56"/>
    <w:rsid w:val="007B1FF6"/>
    <w:rsid w:val="007B28F9"/>
    <w:rsid w:val="007B5102"/>
    <w:rsid w:val="007B524E"/>
    <w:rsid w:val="007B6010"/>
    <w:rsid w:val="007C4227"/>
    <w:rsid w:val="007D0074"/>
    <w:rsid w:val="007D317F"/>
    <w:rsid w:val="007E039E"/>
    <w:rsid w:val="007E764D"/>
    <w:rsid w:val="007EEB10"/>
    <w:rsid w:val="00803DC7"/>
    <w:rsid w:val="00810513"/>
    <w:rsid w:val="008106C0"/>
    <w:rsid w:val="00826466"/>
    <w:rsid w:val="0082782C"/>
    <w:rsid w:val="00833805"/>
    <w:rsid w:val="0083505F"/>
    <w:rsid w:val="0083647E"/>
    <w:rsid w:val="00846434"/>
    <w:rsid w:val="00855DB9"/>
    <w:rsid w:val="00860790"/>
    <w:rsid w:val="00875246"/>
    <w:rsid w:val="0087B739"/>
    <w:rsid w:val="00890F75"/>
    <w:rsid w:val="00894A82"/>
    <w:rsid w:val="00896FF9"/>
    <w:rsid w:val="008973C3"/>
    <w:rsid w:val="008B55B5"/>
    <w:rsid w:val="008C2744"/>
    <w:rsid w:val="008E51F5"/>
    <w:rsid w:val="00900B8C"/>
    <w:rsid w:val="00904756"/>
    <w:rsid w:val="00904F13"/>
    <w:rsid w:val="0091657A"/>
    <w:rsid w:val="00927310"/>
    <w:rsid w:val="009359C2"/>
    <w:rsid w:val="009402C9"/>
    <w:rsid w:val="0094A80C"/>
    <w:rsid w:val="00961F92"/>
    <w:rsid w:val="00964613"/>
    <w:rsid w:val="0096546C"/>
    <w:rsid w:val="00966E70"/>
    <w:rsid w:val="00980A6A"/>
    <w:rsid w:val="009863F2"/>
    <w:rsid w:val="00994FF3"/>
    <w:rsid w:val="0099650B"/>
    <w:rsid w:val="00996F2D"/>
    <w:rsid w:val="009A4B70"/>
    <w:rsid w:val="009A4DD5"/>
    <w:rsid w:val="009A5E43"/>
    <w:rsid w:val="009B5A77"/>
    <w:rsid w:val="009D0F11"/>
    <w:rsid w:val="00A35D61"/>
    <w:rsid w:val="00A3667F"/>
    <w:rsid w:val="00A55B00"/>
    <w:rsid w:val="00A621EC"/>
    <w:rsid w:val="00A62C7A"/>
    <w:rsid w:val="00A74881"/>
    <w:rsid w:val="00A8195F"/>
    <w:rsid w:val="00A85E41"/>
    <w:rsid w:val="00AB35D0"/>
    <w:rsid w:val="00AC0C4C"/>
    <w:rsid w:val="00AC1270"/>
    <w:rsid w:val="00AC4042"/>
    <w:rsid w:val="00AC532E"/>
    <w:rsid w:val="00AD23EF"/>
    <w:rsid w:val="00AD52D9"/>
    <w:rsid w:val="00B13AEA"/>
    <w:rsid w:val="00B17B25"/>
    <w:rsid w:val="00B20240"/>
    <w:rsid w:val="00B203F2"/>
    <w:rsid w:val="00B2556B"/>
    <w:rsid w:val="00B3186A"/>
    <w:rsid w:val="00B475EB"/>
    <w:rsid w:val="00B5428A"/>
    <w:rsid w:val="00B561B5"/>
    <w:rsid w:val="00B57538"/>
    <w:rsid w:val="00B61701"/>
    <w:rsid w:val="00B660E2"/>
    <w:rsid w:val="00B82B43"/>
    <w:rsid w:val="00B82EEC"/>
    <w:rsid w:val="00B8738E"/>
    <w:rsid w:val="00B9484D"/>
    <w:rsid w:val="00BA3E48"/>
    <w:rsid w:val="00BA5CDC"/>
    <w:rsid w:val="00BA7787"/>
    <w:rsid w:val="00BB1707"/>
    <w:rsid w:val="00BC4F21"/>
    <w:rsid w:val="00BE5A97"/>
    <w:rsid w:val="00BF133C"/>
    <w:rsid w:val="00BF5CA5"/>
    <w:rsid w:val="00C00CAD"/>
    <w:rsid w:val="00C06495"/>
    <w:rsid w:val="00C07AFB"/>
    <w:rsid w:val="00C1660B"/>
    <w:rsid w:val="00C32491"/>
    <w:rsid w:val="00C47388"/>
    <w:rsid w:val="00C514ED"/>
    <w:rsid w:val="00C569FD"/>
    <w:rsid w:val="00C63E6E"/>
    <w:rsid w:val="00C75AAC"/>
    <w:rsid w:val="00CA08A0"/>
    <w:rsid w:val="00CB4F4D"/>
    <w:rsid w:val="00CD2A3F"/>
    <w:rsid w:val="00CE7E9D"/>
    <w:rsid w:val="00CF63D1"/>
    <w:rsid w:val="00D00F73"/>
    <w:rsid w:val="00D02783"/>
    <w:rsid w:val="00D051A2"/>
    <w:rsid w:val="00D10599"/>
    <w:rsid w:val="00D10674"/>
    <w:rsid w:val="00D12CFB"/>
    <w:rsid w:val="00D15353"/>
    <w:rsid w:val="00D15AF7"/>
    <w:rsid w:val="00D20C41"/>
    <w:rsid w:val="00D60DD7"/>
    <w:rsid w:val="00D845DD"/>
    <w:rsid w:val="00D94C4F"/>
    <w:rsid w:val="00DB0A7E"/>
    <w:rsid w:val="00DD24FA"/>
    <w:rsid w:val="00DF4E75"/>
    <w:rsid w:val="00E16744"/>
    <w:rsid w:val="00E23552"/>
    <w:rsid w:val="00E24D70"/>
    <w:rsid w:val="00E260F9"/>
    <w:rsid w:val="00E501E7"/>
    <w:rsid w:val="00E503F4"/>
    <w:rsid w:val="00E53D70"/>
    <w:rsid w:val="00E7769F"/>
    <w:rsid w:val="00E96056"/>
    <w:rsid w:val="00EA72AB"/>
    <w:rsid w:val="00EB9AC8"/>
    <w:rsid w:val="00EC77B0"/>
    <w:rsid w:val="00ED3406"/>
    <w:rsid w:val="00EE4B31"/>
    <w:rsid w:val="00EF1FAA"/>
    <w:rsid w:val="00EF2F75"/>
    <w:rsid w:val="00EF7AF3"/>
    <w:rsid w:val="00F02A3A"/>
    <w:rsid w:val="00F0624F"/>
    <w:rsid w:val="00F14CAD"/>
    <w:rsid w:val="00F1549A"/>
    <w:rsid w:val="00F208EF"/>
    <w:rsid w:val="00F233E8"/>
    <w:rsid w:val="00F36713"/>
    <w:rsid w:val="00F401A6"/>
    <w:rsid w:val="00F40887"/>
    <w:rsid w:val="00F42AF5"/>
    <w:rsid w:val="00F46A4E"/>
    <w:rsid w:val="00F5336F"/>
    <w:rsid w:val="00F53F14"/>
    <w:rsid w:val="00F54770"/>
    <w:rsid w:val="00F5598F"/>
    <w:rsid w:val="00F62C40"/>
    <w:rsid w:val="00F6496B"/>
    <w:rsid w:val="00F71EA9"/>
    <w:rsid w:val="00F74B80"/>
    <w:rsid w:val="00F865E6"/>
    <w:rsid w:val="00F90146"/>
    <w:rsid w:val="00F95C89"/>
    <w:rsid w:val="00FA4946"/>
    <w:rsid w:val="00FC0A03"/>
    <w:rsid w:val="00FC273A"/>
    <w:rsid w:val="00FC34B5"/>
    <w:rsid w:val="00FE5849"/>
    <w:rsid w:val="00FF00E9"/>
    <w:rsid w:val="015A6372"/>
    <w:rsid w:val="022A9F7D"/>
    <w:rsid w:val="026107CF"/>
    <w:rsid w:val="0279041D"/>
    <w:rsid w:val="027D3D2F"/>
    <w:rsid w:val="028C810E"/>
    <w:rsid w:val="031FF77A"/>
    <w:rsid w:val="032DFD9D"/>
    <w:rsid w:val="0395EA42"/>
    <w:rsid w:val="03DA176B"/>
    <w:rsid w:val="04266E0C"/>
    <w:rsid w:val="0447B05F"/>
    <w:rsid w:val="0508AA46"/>
    <w:rsid w:val="054EF0D2"/>
    <w:rsid w:val="05DB6FC3"/>
    <w:rsid w:val="0609D796"/>
    <w:rsid w:val="060AA0AF"/>
    <w:rsid w:val="06296132"/>
    <w:rsid w:val="068B3B42"/>
    <w:rsid w:val="06B3D9B0"/>
    <w:rsid w:val="06F782A1"/>
    <w:rsid w:val="0700DEFB"/>
    <w:rsid w:val="0756CF45"/>
    <w:rsid w:val="07AEEB6B"/>
    <w:rsid w:val="07DE4E6B"/>
    <w:rsid w:val="0818CE61"/>
    <w:rsid w:val="0866DE6D"/>
    <w:rsid w:val="08E0196E"/>
    <w:rsid w:val="08ED4185"/>
    <w:rsid w:val="093415D6"/>
    <w:rsid w:val="093BB368"/>
    <w:rsid w:val="095A35FC"/>
    <w:rsid w:val="098CF11F"/>
    <w:rsid w:val="0995E851"/>
    <w:rsid w:val="09A6D679"/>
    <w:rsid w:val="09B2BAA5"/>
    <w:rsid w:val="09BACAF0"/>
    <w:rsid w:val="0A1C29B9"/>
    <w:rsid w:val="0A382504"/>
    <w:rsid w:val="0A3DE6B1"/>
    <w:rsid w:val="0A48E9D2"/>
    <w:rsid w:val="0A5B7AE2"/>
    <w:rsid w:val="0AB07C56"/>
    <w:rsid w:val="0AD4E165"/>
    <w:rsid w:val="0B0B2367"/>
    <w:rsid w:val="0B17C78C"/>
    <w:rsid w:val="0B31B8B2"/>
    <w:rsid w:val="0B446C95"/>
    <w:rsid w:val="0BA8C6EF"/>
    <w:rsid w:val="0BD9B712"/>
    <w:rsid w:val="0BFB6E90"/>
    <w:rsid w:val="0C00221F"/>
    <w:rsid w:val="0C58412D"/>
    <w:rsid w:val="0C62B62A"/>
    <w:rsid w:val="0D168686"/>
    <w:rsid w:val="0D27C1D8"/>
    <w:rsid w:val="0D4F5C38"/>
    <w:rsid w:val="0DB328FC"/>
    <w:rsid w:val="0E5F1CB7"/>
    <w:rsid w:val="0E75C45D"/>
    <w:rsid w:val="0E9B68B9"/>
    <w:rsid w:val="0EA5EEE5"/>
    <w:rsid w:val="0EBA927D"/>
    <w:rsid w:val="0FC2A093"/>
    <w:rsid w:val="0FEAFA00"/>
    <w:rsid w:val="0FF4F566"/>
    <w:rsid w:val="100AB7A3"/>
    <w:rsid w:val="1012B6E2"/>
    <w:rsid w:val="1017ADFE"/>
    <w:rsid w:val="102A19F3"/>
    <w:rsid w:val="103DDC86"/>
    <w:rsid w:val="1048A0B7"/>
    <w:rsid w:val="10507D68"/>
    <w:rsid w:val="10CEDFB3"/>
    <w:rsid w:val="10E10A25"/>
    <w:rsid w:val="1157B1E3"/>
    <w:rsid w:val="1167DD59"/>
    <w:rsid w:val="1178EB13"/>
    <w:rsid w:val="11C5EA54"/>
    <w:rsid w:val="11DE9C12"/>
    <w:rsid w:val="120AC988"/>
    <w:rsid w:val="1262E6C0"/>
    <w:rsid w:val="12783ACB"/>
    <w:rsid w:val="12B468C9"/>
    <w:rsid w:val="131BCAE0"/>
    <w:rsid w:val="13615A89"/>
    <w:rsid w:val="1371E4A6"/>
    <w:rsid w:val="13D874D4"/>
    <w:rsid w:val="13F1A713"/>
    <w:rsid w:val="13FEB721"/>
    <w:rsid w:val="1408AB84"/>
    <w:rsid w:val="141BBA3A"/>
    <w:rsid w:val="1426E1AC"/>
    <w:rsid w:val="14279FA8"/>
    <w:rsid w:val="143785B8"/>
    <w:rsid w:val="14916E1C"/>
    <w:rsid w:val="14B535DE"/>
    <w:rsid w:val="1523EE8B"/>
    <w:rsid w:val="160748E7"/>
    <w:rsid w:val="161D7E8D"/>
    <w:rsid w:val="165476D9"/>
    <w:rsid w:val="1674A1DA"/>
    <w:rsid w:val="16983ED8"/>
    <w:rsid w:val="169F9592"/>
    <w:rsid w:val="16C97D72"/>
    <w:rsid w:val="16EDE961"/>
    <w:rsid w:val="170977B2"/>
    <w:rsid w:val="17482C4D"/>
    <w:rsid w:val="17672ACC"/>
    <w:rsid w:val="17AE6164"/>
    <w:rsid w:val="183AE3AB"/>
    <w:rsid w:val="18633C83"/>
    <w:rsid w:val="193A655F"/>
    <w:rsid w:val="19496DA8"/>
    <w:rsid w:val="19BBB7FD"/>
    <w:rsid w:val="19D60F75"/>
    <w:rsid w:val="19F8714F"/>
    <w:rsid w:val="1A0C5796"/>
    <w:rsid w:val="1A7C69F4"/>
    <w:rsid w:val="1A932AC0"/>
    <w:rsid w:val="1AA2A765"/>
    <w:rsid w:val="1AB55E7D"/>
    <w:rsid w:val="1AFE96DF"/>
    <w:rsid w:val="1B019229"/>
    <w:rsid w:val="1B1BA553"/>
    <w:rsid w:val="1B247762"/>
    <w:rsid w:val="1B49D329"/>
    <w:rsid w:val="1B7D61C2"/>
    <w:rsid w:val="1B82C183"/>
    <w:rsid w:val="1BD3DCF1"/>
    <w:rsid w:val="1BDF0FD3"/>
    <w:rsid w:val="1BEB4472"/>
    <w:rsid w:val="1C65CDA0"/>
    <w:rsid w:val="1CA79E30"/>
    <w:rsid w:val="1D1B78D1"/>
    <w:rsid w:val="1D1E91E4"/>
    <w:rsid w:val="1D464A34"/>
    <w:rsid w:val="1D530458"/>
    <w:rsid w:val="1D78B224"/>
    <w:rsid w:val="1E286333"/>
    <w:rsid w:val="1E326C3F"/>
    <w:rsid w:val="1E578285"/>
    <w:rsid w:val="1E6C5871"/>
    <w:rsid w:val="1EBAB2C7"/>
    <w:rsid w:val="1F536881"/>
    <w:rsid w:val="1FFA7CEC"/>
    <w:rsid w:val="1FFE7B3B"/>
    <w:rsid w:val="2067F88C"/>
    <w:rsid w:val="20745BC7"/>
    <w:rsid w:val="20835A0C"/>
    <w:rsid w:val="211BD687"/>
    <w:rsid w:val="2141D900"/>
    <w:rsid w:val="219F0647"/>
    <w:rsid w:val="21A1317D"/>
    <w:rsid w:val="21B9AE7F"/>
    <w:rsid w:val="220A1719"/>
    <w:rsid w:val="22849E17"/>
    <w:rsid w:val="22B06F07"/>
    <w:rsid w:val="22D82CE4"/>
    <w:rsid w:val="22DA7B09"/>
    <w:rsid w:val="22F40B3F"/>
    <w:rsid w:val="234A1F32"/>
    <w:rsid w:val="2380F4B7"/>
    <w:rsid w:val="23DF7A3D"/>
    <w:rsid w:val="24206E78"/>
    <w:rsid w:val="242491C5"/>
    <w:rsid w:val="244D6D85"/>
    <w:rsid w:val="244EF614"/>
    <w:rsid w:val="2451840C"/>
    <w:rsid w:val="24670A27"/>
    <w:rsid w:val="2477A9B2"/>
    <w:rsid w:val="24AC8A02"/>
    <w:rsid w:val="24CB124D"/>
    <w:rsid w:val="24F6D531"/>
    <w:rsid w:val="25020F78"/>
    <w:rsid w:val="2503FCA8"/>
    <w:rsid w:val="2512BD12"/>
    <w:rsid w:val="255C36E6"/>
    <w:rsid w:val="25B88195"/>
    <w:rsid w:val="25B9107D"/>
    <w:rsid w:val="25BA7B18"/>
    <w:rsid w:val="25D65605"/>
    <w:rsid w:val="2602DA88"/>
    <w:rsid w:val="260F7FE1"/>
    <w:rsid w:val="262DD548"/>
    <w:rsid w:val="2665BE4E"/>
    <w:rsid w:val="2667CAB8"/>
    <w:rsid w:val="266889E8"/>
    <w:rsid w:val="268DF3BF"/>
    <w:rsid w:val="26980ABD"/>
    <w:rsid w:val="26AE1C83"/>
    <w:rsid w:val="26F0414E"/>
    <w:rsid w:val="27005864"/>
    <w:rsid w:val="2714CE64"/>
    <w:rsid w:val="273EE6DD"/>
    <w:rsid w:val="27453539"/>
    <w:rsid w:val="275C3287"/>
    <w:rsid w:val="27E6A105"/>
    <w:rsid w:val="27F66DAC"/>
    <w:rsid w:val="27FA3091"/>
    <w:rsid w:val="283868C7"/>
    <w:rsid w:val="28421860"/>
    <w:rsid w:val="2847E794"/>
    <w:rsid w:val="2856603C"/>
    <w:rsid w:val="285C78D2"/>
    <w:rsid w:val="28B9C659"/>
    <w:rsid w:val="28BCDF4B"/>
    <w:rsid w:val="28C13C72"/>
    <w:rsid w:val="28F0652F"/>
    <w:rsid w:val="29084A5D"/>
    <w:rsid w:val="2927BC99"/>
    <w:rsid w:val="293E12C6"/>
    <w:rsid w:val="2991008E"/>
    <w:rsid w:val="29C4C064"/>
    <w:rsid w:val="29E05973"/>
    <w:rsid w:val="29EC1911"/>
    <w:rsid w:val="29F779E9"/>
    <w:rsid w:val="2A00A020"/>
    <w:rsid w:val="2A161E94"/>
    <w:rsid w:val="2A2FA809"/>
    <w:rsid w:val="2A3EE49B"/>
    <w:rsid w:val="2A5A26BB"/>
    <w:rsid w:val="2A796561"/>
    <w:rsid w:val="2ACE34E5"/>
    <w:rsid w:val="2AF1DC94"/>
    <w:rsid w:val="2AF3C4FF"/>
    <w:rsid w:val="2B08F3A1"/>
    <w:rsid w:val="2B4BA33C"/>
    <w:rsid w:val="2B70B5BE"/>
    <w:rsid w:val="2B8C60C9"/>
    <w:rsid w:val="2B9A0B1D"/>
    <w:rsid w:val="2BCB786A"/>
    <w:rsid w:val="2BD14BC7"/>
    <w:rsid w:val="2C125800"/>
    <w:rsid w:val="2C6A0546"/>
    <w:rsid w:val="2CA646B2"/>
    <w:rsid w:val="2CBE9624"/>
    <w:rsid w:val="2CE1FAFD"/>
    <w:rsid w:val="2CFC6126"/>
    <w:rsid w:val="2D210F0E"/>
    <w:rsid w:val="2D23669D"/>
    <w:rsid w:val="2D58B878"/>
    <w:rsid w:val="2D671FAF"/>
    <w:rsid w:val="2DAC5C1A"/>
    <w:rsid w:val="2DC10860"/>
    <w:rsid w:val="2DD7F61B"/>
    <w:rsid w:val="2E983187"/>
    <w:rsid w:val="2EB3CA96"/>
    <w:rsid w:val="2F2351C4"/>
    <w:rsid w:val="2F4CD684"/>
    <w:rsid w:val="2F58F1A8"/>
    <w:rsid w:val="2F616942"/>
    <w:rsid w:val="2FA53A76"/>
    <w:rsid w:val="2FB31420"/>
    <w:rsid w:val="2FB7731F"/>
    <w:rsid w:val="2FD6E14E"/>
    <w:rsid w:val="2FF09E7F"/>
    <w:rsid w:val="302485AA"/>
    <w:rsid w:val="303E4B81"/>
    <w:rsid w:val="3053B27A"/>
    <w:rsid w:val="305DD86E"/>
    <w:rsid w:val="30B3C724"/>
    <w:rsid w:val="30C57347"/>
    <w:rsid w:val="30DFD4D6"/>
    <w:rsid w:val="30E8A6E5"/>
    <w:rsid w:val="30EBF29C"/>
    <w:rsid w:val="318D7CB6"/>
    <w:rsid w:val="31AD3497"/>
    <w:rsid w:val="31C2F7E8"/>
    <w:rsid w:val="31E866FB"/>
    <w:rsid w:val="3231B730"/>
    <w:rsid w:val="323AFFA5"/>
    <w:rsid w:val="3296E668"/>
    <w:rsid w:val="32A1103D"/>
    <w:rsid w:val="32A99ED8"/>
    <w:rsid w:val="32AFC9E6"/>
    <w:rsid w:val="32D84C27"/>
    <w:rsid w:val="32F856A8"/>
    <w:rsid w:val="3337E2D4"/>
    <w:rsid w:val="334D9099"/>
    <w:rsid w:val="33746846"/>
    <w:rsid w:val="33DA216B"/>
    <w:rsid w:val="3412BEAA"/>
    <w:rsid w:val="34456D17"/>
    <w:rsid w:val="34493AD5"/>
    <w:rsid w:val="346CB6C9"/>
    <w:rsid w:val="348A39A8"/>
    <w:rsid w:val="34CE4D02"/>
    <w:rsid w:val="3532631E"/>
    <w:rsid w:val="3582C347"/>
    <w:rsid w:val="359644DD"/>
    <w:rsid w:val="35970F53"/>
    <w:rsid w:val="364D81A0"/>
    <w:rsid w:val="36595E7E"/>
    <w:rsid w:val="3673E44C"/>
    <w:rsid w:val="3706B251"/>
    <w:rsid w:val="375B5903"/>
    <w:rsid w:val="3779D011"/>
    <w:rsid w:val="3780DB97"/>
    <w:rsid w:val="37878C6F"/>
    <w:rsid w:val="3803668C"/>
    <w:rsid w:val="381CFD6B"/>
    <w:rsid w:val="38616F7C"/>
    <w:rsid w:val="3897B345"/>
    <w:rsid w:val="38E02A6A"/>
    <w:rsid w:val="38FF16EA"/>
    <w:rsid w:val="3908A1C0"/>
    <w:rsid w:val="3960387E"/>
    <w:rsid w:val="39B8B117"/>
    <w:rsid w:val="39CB232F"/>
    <w:rsid w:val="39E19AFA"/>
    <w:rsid w:val="3A01FDDF"/>
    <w:rsid w:val="3A11D0AC"/>
    <w:rsid w:val="3A44C323"/>
    <w:rsid w:val="3A4D4F4B"/>
    <w:rsid w:val="3A6A8076"/>
    <w:rsid w:val="3A797589"/>
    <w:rsid w:val="3ACEE95F"/>
    <w:rsid w:val="3B11306F"/>
    <w:rsid w:val="3B19E924"/>
    <w:rsid w:val="3B217019"/>
    <w:rsid w:val="3B3C522B"/>
    <w:rsid w:val="3B47556F"/>
    <w:rsid w:val="3B4AE1E5"/>
    <w:rsid w:val="3B83C8C5"/>
    <w:rsid w:val="3BC70A0B"/>
    <w:rsid w:val="3C1FBAFD"/>
    <w:rsid w:val="3C2D7539"/>
    <w:rsid w:val="3C5DFC6F"/>
    <w:rsid w:val="3D13898F"/>
    <w:rsid w:val="3D295B49"/>
    <w:rsid w:val="3D3312A3"/>
    <w:rsid w:val="3D88979E"/>
    <w:rsid w:val="3DD2A4DD"/>
    <w:rsid w:val="3DFF61AD"/>
    <w:rsid w:val="3E11190A"/>
    <w:rsid w:val="3E3C9CE6"/>
    <w:rsid w:val="3E700120"/>
    <w:rsid w:val="3E70A849"/>
    <w:rsid w:val="3E9C5A76"/>
    <w:rsid w:val="3ECD14F3"/>
    <w:rsid w:val="3F02CB79"/>
    <w:rsid w:val="3F325F5E"/>
    <w:rsid w:val="3F336413"/>
    <w:rsid w:val="3F49AFF5"/>
    <w:rsid w:val="3F7147D6"/>
    <w:rsid w:val="3FBD17B6"/>
    <w:rsid w:val="3FDC44CD"/>
    <w:rsid w:val="3FF826D6"/>
    <w:rsid w:val="405BD9CB"/>
    <w:rsid w:val="407227FC"/>
    <w:rsid w:val="409E9BDA"/>
    <w:rsid w:val="40C575EE"/>
    <w:rsid w:val="40F11D42"/>
    <w:rsid w:val="40FEA7F9"/>
    <w:rsid w:val="411B8201"/>
    <w:rsid w:val="4135807F"/>
    <w:rsid w:val="414E0D9E"/>
    <w:rsid w:val="415F533C"/>
    <w:rsid w:val="4163E5B2"/>
    <w:rsid w:val="41A89216"/>
    <w:rsid w:val="41BFC6FD"/>
    <w:rsid w:val="41DA1843"/>
    <w:rsid w:val="41DAEB03"/>
    <w:rsid w:val="42021F3F"/>
    <w:rsid w:val="422C903C"/>
    <w:rsid w:val="42368E94"/>
    <w:rsid w:val="4239811B"/>
    <w:rsid w:val="4270E4AD"/>
    <w:rsid w:val="42E89A7A"/>
    <w:rsid w:val="433C6259"/>
    <w:rsid w:val="436EB39C"/>
    <w:rsid w:val="4392E0D2"/>
    <w:rsid w:val="4399D3D5"/>
    <w:rsid w:val="43BBCC02"/>
    <w:rsid w:val="443E70EC"/>
    <w:rsid w:val="44674C25"/>
    <w:rsid w:val="449487F0"/>
    <w:rsid w:val="44A104F7"/>
    <w:rsid w:val="44FF1173"/>
    <w:rsid w:val="45182960"/>
    <w:rsid w:val="4571D46E"/>
    <w:rsid w:val="45A1A0E2"/>
    <w:rsid w:val="45A5063C"/>
    <w:rsid w:val="45C47195"/>
    <w:rsid w:val="467754A9"/>
    <w:rsid w:val="46CA9362"/>
    <w:rsid w:val="4737847D"/>
    <w:rsid w:val="475FE174"/>
    <w:rsid w:val="4771641A"/>
    <w:rsid w:val="479B15D4"/>
    <w:rsid w:val="485105AF"/>
    <w:rsid w:val="48DF6DFB"/>
    <w:rsid w:val="48E3813D"/>
    <w:rsid w:val="492DDA62"/>
    <w:rsid w:val="4936F1AC"/>
    <w:rsid w:val="494C7F8E"/>
    <w:rsid w:val="49514FBF"/>
    <w:rsid w:val="49882FFD"/>
    <w:rsid w:val="4A058D0D"/>
    <w:rsid w:val="4A38ECCD"/>
    <w:rsid w:val="4A3AF4A0"/>
    <w:rsid w:val="4A55FCE2"/>
    <w:rsid w:val="4A97E2B8"/>
    <w:rsid w:val="4B0D4893"/>
    <w:rsid w:val="4B63D58E"/>
    <w:rsid w:val="4B84C4C1"/>
    <w:rsid w:val="4B876A7E"/>
    <w:rsid w:val="4BAC4D3A"/>
    <w:rsid w:val="4BE19431"/>
    <w:rsid w:val="4BEE4000"/>
    <w:rsid w:val="4BFE249A"/>
    <w:rsid w:val="4C029B2E"/>
    <w:rsid w:val="4C32E862"/>
    <w:rsid w:val="4C446DF8"/>
    <w:rsid w:val="4C741DA2"/>
    <w:rsid w:val="4C8D9A0D"/>
    <w:rsid w:val="4C8E8CA0"/>
    <w:rsid w:val="4C9B309F"/>
    <w:rsid w:val="4C9D851D"/>
    <w:rsid w:val="4CFBFBAF"/>
    <w:rsid w:val="4D181B96"/>
    <w:rsid w:val="4D20D541"/>
    <w:rsid w:val="4D38B0E3"/>
    <w:rsid w:val="4D53EF0B"/>
    <w:rsid w:val="4D54CC8C"/>
    <w:rsid w:val="4D841EF7"/>
    <w:rsid w:val="4DAD8184"/>
    <w:rsid w:val="4E6E2500"/>
    <w:rsid w:val="4EBB58E7"/>
    <w:rsid w:val="4EE16D9D"/>
    <w:rsid w:val="4EE33AED"/>
    <w:rsid w:val="4F21EE6C"/>
    <w:rsid w:val="4F84D480"/>
    <w:rsid w:val="4F9470C6"/>
    <w:rsid w:val="4FACF0CB"/>
    <w:rsid w:val="50136645"/>
    <w:rsid w:val="505084AD"/>
    <w:rsid w:val="50587603"/>
    <w:rsid w:val="506493B6"/>
    <w:rsid w:val="5069F0BC"/>
    <w:rsid w:val="508D4C91"/>
    <w:rsid w:val="50952EAC"/>
    <w:rsid w:val="50B38352"/>
    <w:rsid w:val="50C770A3"/>
    <w:rsid w:val="50CA1E91"/>
    <w:rsid w:val="512AC6EB"/>
    <w:rsid w:val="51A07FC9"/>
    <w:rsid w:val="51CFDCE9"/>
    <w:rsid w:val="51FAD670"/>
    <w:rsid w:val="51FB03FF"/>
    <w:rsid w:val="52A2CFBA"/>
    <w:rsid w:val="52B87883"/>
    <w:rsid w:val="52CB9623"/>
    <w:rsid w:val="5330EB46"/>
    <w:rsid w:val="5336534D"/>
    <w:rsid w:val="534C3DA3"/>
    <w:rsid w:val="536A765A"/>
    <w:rsid w:val="53BDFC53"/>
    <w:rsid w:val="53D2781C"/>
    <w:rsid w:val="54418299"/>
    <w:rsid w:val="5446CF54"/>
    <w:rsid w:val="5464D9B4"/>
    <w:rsid w:val="5466A704"/>
    <w:rsid w:val="54CC8F67"/>
    <w:rsid w:val="55077DAB"/>
    <w:rsid w:val="55135FA4"/>
    <w:rsid w:val="5514A543"/>
    <w:rsid w:val="554835B6"/>
    <w:rsid w:val="557D5E56"/>
    <w:rsid w:val="55D8E7C9"/>
    <w:rsid w:val="56023AC5"/>
    <w:rsid w:val="568BDD2C"/>
    <w:rsid w:val="56A03E18"/>
    <w:rsid w:val="56AA75C5"/>
    <w:rsid w:val="56ABB3DC"/>
    <w:rsid w:val="56C1E8BE"/>
    <w:rsid w:val="56CAE7B8"/>
    <w:rsid w:val="56D6371C"/>
    <w:rsid w:val="57356CA8"/>
    <w:rsid w:val="57A47695"/>
    <w:rsid w:val="57CB3B79"/>
    <w:rsid w:val="57DFB053"/>
    <w:rsid w:val="57EC9B31"/>
    <w:rsid w:val="58549746"/>
    <w:rsid w:val="588C24B4"/>
    <w:rsid w:val="58A28583"/>
    <w:rsid w:val="58CD596C"/>
    <w:rsid w:val="591743AE"/>
    <w:rsid w:val="5939CDF4"/>
    <w:rsid w:val="594DE37D"/>
    <w:rsid w:val="5964680A"/>
    <w:rsid w:val="59CA0004"/>
    <w:rsid w:val="59ECD0B7"/>
    <w:rsid w:val="59FDDE71"/>
    <w:rsid w:val="5A02887A"/>
    <w:rsid w:val="5A5B4F3B"/>
    <w:rsid w:val="5A714127"/>
    <w:rsid w:val="5A74C753"/>
    <w:rsid w:val="5A7AFFAD"/>
    <w:rsid w:val="5A7C6976"/>
    <w:rsid w:val="5B18C9D6"/>
    <w:rsid w:val="5B5FD299"/>
    <w:rsid w:val="5B66D51A"/>
    <w:rsid w:val="5B9BFCBF"/>
    <w:rsid w:val="5BA6C848"/>
    <w:rsid w:val="5CB33777"/>
    <w:rsid w:val="5CD121C1"/>
    <w:rsid w:val="5CF40AA4"/>
    <w:rsid w:val="5CFBB400"/>
    <w:rsid w:val="5D01A0C6"/>
    <w:rsid w:val="5D265104"/>
    <w:rsid w:val="5D465F40"/>
    <w:rsid w:val="5D4BED00"/>
    <w:rsid w:val="5D7159AC"/>
    <w:rsid w:val="5DA8E1E9"/>
    <w:rsid w:val="5DADDDBB"/>
    <w:rsid w:val="5DC550B8"/>
    <w:rsid w:val="5DE51794"/>
    <w:rsid w:val="5DF6A1CB"/>
    <w:rsid w:val="5E2154A0"/>
    <w:rsid w:val="5E68BDBD"/>
    <w:rsid w:val="5E8C3C45"/>
    <w:rsid w:val="5F62CF4B"/>
    <w:rsid w:val="5F84761E"/>
    <w:rsid w:val="60170C55"/>
    <w:rsid w:val="60211DE0"/>
    <w:rsid w:val="6043FF8F"/>
    <w:rsid w:val="604A3631"/>
    <w:rsid w:val="60A8FA6E"/>
    <w:rsid w:val="60AEFC4A"/>
    <w:rsid w:val="613331A4"/>
    <w:rsid w:val="6149DFE5"/>
    <w:rsid w:val="61608E70"/>
    <w:rsid w:val="617CAE57"/>
    <w:rsid w:val="6189C7F3"/>
    <w:rsid w:val="61B5FCC6"/>
    <w:rsid w:val="61F3F4F1"/>
    <w:rsid w:val="6235C8B6"/>
    <w:rsid w:val="626CE935"/>
    <w:rsid w:val="6284D8FD"/>
    <w:rsid w:val="62B5D4DF"/>
    <w:rsid w:val="62C566A3"/>
    <w:rsid w:val="62D6B3B2"/>
    <w:rsid w:val="6300C45E"/>
    <w:rsid w:val="631BDF74"/>
    <w:rsid w:val="639BE1C3"/>
    <w:rsid w:val="63C7A52D"/>
    <w:rsid w:val="63CEC21C"/>
    <w:rsid w:val="63EE8C84"/>
    <w:rsid w:val="640A2B5B"/>
    <w:rsid w:val="6492C196"/>
    <w:rsid w:val="64B7AFD5"/>
    <w:rsid w:val="64B92E48"/>
    <w:rsid w:val="6550B611"/>
    <w:rsid w:val="656D4534"/>
    <w:rsid w:val="66538036"/>
    <w:rsid w:val="66569693"/>
    <w:rsid w:val="66A68387"/>
    <w:rsid w:val="66BE1755"/>
    <w:rsid w:val="66CB53BF"/>
    <w:rsid w:val="682B369E"/>
    <w:rsid w:val="685D2FBD"/>
    <w:rsid w:val="68804C7D"/>
    <w:rsid w:val="68A49DC3"/>
    <w:rsid w:val="68D702F9"/>
    <w:rsid w:val="68D792E8"/>
    <w:rsid w:val="697EC248"/>
    <w:rsid w:val="69832547"/>
    <w:rsid w:val="69F556B1"/>
    <w:rsid w:val="6A1C1CDE"/>
    <w:rsid w:val="6A4BB3A4"/>
    <w:rsid w:val="6AB2A65F"/>
    <w:rsid w:val="6AC1ACAC"/>
    <w:rsid w:val="6B928239"/>
    <w:rsid w:val="6BBA56FD"/>
    <w:rsid w:val="6BBD12A4"/>
    <w:rsid w:val="6BD5D831"/>
    <w:rsid w:val="6C071B0C"/>
    <w:rsid w:val="6D0FDCEE"/>
    <w:rsid w:val="6D21AB09"/>
    <w:rsid w:val="6D3A7060"/>
    <w:rsid w:val="6D5261D8"/>
    <w:rsid w:val="6D599451"/>
    <w:rsid w:val="6D860D34"/>
    <w:rsid w:val="6D9822C7"/>
    <w:rsid w:val="6DC25EEA"/>
    <w:rsid w:val="6DC6F339"/>
    <w:rsid w:val="6DC836F5"/>
    <w:rsid w:val="6DE19536"/>
    <w:rsid w:val="6DE50B54"/>
    <w:rsid w:val="6E263421"/>
    <w:rsid w:val="6E4AAE5C"/>
    <w:rsid w:val="6E733CD4"/>
    <w:rsid w:val="6E81DCD4"/>
    <w:rsid w:val="6E8BD4D4"/>
    <w:rsid w:val="6EA322C4"/>
    <w:rsid w:val="6EB7F828"/>
    <w:rsid w:val="6EBA75DC"/>
    <w:rsid w:val="6EF79857"/>
    <w:rsid w:val="6EFB18A0"/>
    <w:rsid w:val="6F3CE70B"/>
    <w:rsid w:val="6F8E2F87"/>
    <w:rsid w:val="6FA85237"/>
    <w:rsid w:val="6FAE2C8D"/>
    <w:rsid w:val="6FEDDE1E"/>
    <w:rsid w:val="7049BCB6"/>
    <w:rsid w:val="706A82F1"/>
    <w:rsid w:val="70F309CD"/>
    <w:rsid w:val="71BFF561"/>
    <w:rsid w:val="724851D3"/>
    <w:rsid w:val="72C6D4FE"/>
    <w:rsid w:val="72F2869D"/>
    <w:rsid w:val="72F2B512"/>
    <w:rsid w:val="738BED58"/>
    <w:rsid w:val="73BD5533"/>
    <w:rsid w:val="73FEAC80"/>
    <w:rsid w:val="742ECD59"/>
    <w:rsid w:val="7461A0AA"/>
    <w:rsid w:val="7483F49F"/>
    <w:rsid w:val="74B6C217"/>
    <w:rsid w:val="74CF8314"/>
    <w:rsid w:val="750066BC"/>
    <w:rsid w:val="75112C5A"/>
    <w:rsid w:val="75457A0B"/>
    <w:rsid w:val="75566852"/>
    <w:rsid w:val="756D892E"/>
    <w:rsid w:val="7578EC5E"/>
    <w:rsid w:val="75D59D2D"/>
    <w:rsid w:val="76314F78"/>
    <w:rsid w:val="76ECF72A"/>
    <w:rsid w:val="7731F8FC"/>
    <w:rsid w:val="77443E96"/>
    <w:rsid w:val="7788DC29"/>
    <w:rsid w:val="77A67BC5"/>
    <w:rsid w:val="77B3F77C"/>
    <w:rsid w:val="77CEEC20"/>
    <w:rsid w:val="77D6BE46"/>
    <w:rsid w:val="77E89AFA"/>
    <w:rsid w:val="77FB3B9F"/>
    <w:rsid w:val="781C2CC2"/>
    <w:rsid w:val="783BA63E"/>
    <w:rsid w:val="7870DA1E"/>
    <w:rsid w:val="78C1F987"/>
    <w:rsid w:val="78F04232"/>
    <w:rsid w:val="79618806"/>
    <w:rsid w:val="796ABC81"/>
    <w:rsid w:val="797C6B28"/>
    <w:rsid w:val="79968D71"/>
    <w:rsid w:val="79AE3BDD"/>
    <w:rsid w:val="79B48DBC"/>
    <w:rsid w:val="79D1F8C1"/>
    <w:rsid w:val="7A36D5F7"/>
    <w:rsid w:val="7A3EEDE8"/>
    <w:rsid w:val="7AAD5049"/>
    <w:rsid w:val="7B2254BA"/>
    <w:rsid w:val="7B47172E"/>
    <w:rsid w:val="7B6FA840"/>
    <w:rsid w:val="7B7AF05C"/>
    <w:rsid w:val="7C2453B8"/>
    <w:rsid w:val="7C2E5352"/>
    <w:rsid w:val="7C4B294A"/>
    <w:rsid w:val="7CB21DFB"/>
    <w:rsid w:val="7CCE2E33"/>
    <w:rsid w:val="7D9DDB32"/>
    <w:rsid w:val="7E1B383B"/>
    <w:rsid w:val="7E1E4F4C"/>
    <w:rsid w:val="7E7FCD9C"/>
    <w:rsid w:val="7EEA8C96"/>
    <w:rsid w:val="7EF476F4"/>
    <w:rsid w:val="7EF8D7AA"/>
    <w:rsid w:val="7F059918"/>
    <w:rsid w:val="7FD5CCA4"/>
    <w:rsid w:val="7FF234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A636D"/>
  <w15:docId w15:val="{95B55C39-EF3B-41C5-A905-8CA7EDA6F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DC7"/>
  </w:style>
  <w:style w:type="paragraph" w:styleId="Kop1">
    <w:name w:val="heading 1"/>
    <w:basedOn w:val="Standaard"/>
    <w:next w:val="Standaard"/>
    <w:link w:val="Kop1Char"/>
    <w:uiPriority w:val="9"/>
    <w:qFormat/>
    <w:rsid w:val="00D106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A00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4B08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10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10674"/>
    <w:pPr>
      <w:spacing w:after="0" w:line="240" w:lineRule="auto"/>
    </w:pPr>
  </w:style>
  <w:style w:type="character" w:customStyle="1" w:styleId="Kop1Char">
    <w:name w:val="Kop 1 Char"/>
    <w:basedOn w:val="Standaardalinea-lettertype"/>
    <w:link w:val="Kop1"/>
    <w:uiPriority w:val="9"/>
    <w:rsid w:val="00D10674"/>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5188E"/>
    <w:pPr>
      <w:ind w:left="720"/>
      <w:contextualSpacing/>
    </w:pPr>
  </w:style>
  <w:style w:type="character" w:styleId="Verwijzingopmerking">
    <w:name w:val="annotation reference"/>
    <w:basedOn w:val="Standaardalinea-lettertype"/>
    <w:uiPriority w:val="99"/>
    <w:semiHidden/>
    <w:unhideWhenUsed/>
    <w:rsid w:val="00375BB0"/>
    <w:rPr>
      <w:sz w:val="16"/>
      <w:szCs w:val="16"/>
    </w:rPr>
  </w:style>
  <w:style w:type="paragraph" w:styleId="Tekstopmerking">
    <w:name w:val="annotation text"/>
    <w:basedOn w:val="Standaard"/>
    <w:link w:val="TekstopmerkingChar"/>
    <w:uiPriority w:val="99"/>
    <w:unhideWhenUsed/>
    <w:rsid w:val="00375BB0"/>
    <w:pPr>
      <w:spacing w:line="240" w:lineRule="auto"/>
    </w:pPr>
    <w:rPr>
      <w:sz w:val="20"/>
      <w:szCs w:val="20"/>
    </w:rPr>
  </w:style>
  <w:style w:type="character" w:customStyle="1" w:styleId="TekstopmerkingChar">
    <w:name w:val="Tekst opmerking Char"/>
    <w:basedOn w:val="Standaardalinea-lettertype"/>
    <w:link w:val="Tekstopmerking"/>
    <w:uiPriority w:val="99"/>
    <w:rsid w:val="00375BB0"/>
    <w:rPr>
      <w:sz w:val="20"/>
      <w:szCs w:val="20"/>
    </w:rPr>
  </w:style>
  <w:style w:type="paragraph" w:styleId="Onderwerpvanopmerking">
    <w:name w:val="annotation subject"/>
    <w:basedOn w:val="Tekstopmerking"/>
    <w:next w:val="Tekstopmerking"/>
    <w:link w:val="OnderwerpvanopmerkingChar"/>
    <w:uiPriority w:val="99"/>
    <w:semiHidden/>
    <w:unhideWhenUsed/>
    <w:rsid w:val="00375BB0"/>
    <w:rPr>
      <w:b/>
      <w:bCs/>
    </w:rPr>
  </w:style>
  <w:style w:type="character" w:customStyle="1" w:styleId="OnderwerpvanopmerkingChar">
    <w:name w:val="Onderwerp van opmerking Char"/>
    <w:basedOn w:val="TekstopmerkingChar"/>
    <w:link w:val="Onderwerpvanopmerking"/>
    <w:uiPriority w:val="99"/>
    <w:semiHidden/>
    <w:rsid w:val="00375BB0"/>
    <w:rPr>
      <w:b/>
      <w:bCs/>
      <w:sz w:val="20"/>
      <w:szCs w:val="20"/>
    </w:rPr>
  </w:style>
  <w:style w:type="paragraph" w:styleId="Ballontekst">
    <w:name w:val="Balloon Text"/>
    <w:basedOn w:val="Standaard"/>
    <w:link w:val="BallontekstChar"/>
    <w:uiPriority w:val="99"/>
    <w:semiHidden/>
    <w:unhideWhenUsed/>
    <w:rsid w:val="00375BB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75BB0"/>
    <w:rPr>
      <w:rFonts w:ascii="Tahoma" w:hAnsi="Tahoma" w:cs="Tahoma"/>
      <w:sz w:val="16"/>
      <w:szCs w:val="16"/>
    </w:rPr>
  </w:style>
  <w:style w:type="paragraph" w:styleId="Koptekst">
    <w:name w:val="header"/>
    <w:basedOn w:val="Standaard"/>
    <w:link w:val="KoptekstChar"/>
    <w:uiPriority w:val="99"/>
    <w:unhideWhenUsed/>
    <w:rsid w:val="006A00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0088"/>
  </w:style>
  <w:style w:type="paragraph" w:styleId="Voettekst">
    <w:name w:val="footer"/>
    <w:basedOn w:val="Standaard"/>
    <w:link w:val="VoettekstChar"/>
    <w:uiPriority w:val="99"/>
    <w:unhideWhenUsed/>
    <w:rsid w:val="006A00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0088"/>
  </w:style>
  <w:style w:type="character" w:customStyle="1" w:styleId="Kop2Char">
    <w:name w:val="Kop 2 Char"/>
    <w:basedOn w:val="Standaardalinea-lettertype"/>
    <w:link w:val="Kop2"/>
    <w:uiPriority w:val="9"/>
    <w:rsid w:val="006A0088"/>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Pr>
      <w:color w:val="0000FF" w:themeColor="hyperlink"/>
      <w:u w:val="single"/>
    </w:rPr>
  </w:style>
  <w:style w:type="table" w:styleId="Onopgemaaktetabel1">
    <w:name w:val="Plain Table 1"/>
    <w:basedOn w:val="Standaardtabel"/>
    <w:uiPriority w:val="41"/>
    <w:rsid w:val="002C23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waar">
    <w:name w:val="Strong"/>
    <w:basedOn w:val="Standaardalinea-lettertype"/>
    <w:uiPriority w:val="22"/>
    <w:qFormat/>
    <w:rsid w:val="00EC77B0"/>
    <w:rPr>
      <w:b/>
      <w:bCs/>
    </w:rPr>
  </w:style>
  <w:style w:type="paragraph" w:styleId="Revisie">
    <w:name w:val="Revision"/>
    <w:hidden/>
    <w:uiPriority w:val="99"/>
    <w:semiHidden/>
    <w:rsid w:val="0073391A"/>
    <w:pPr>
      <w:spacing w:after="0" w:line="240" w:lineRule="auto"/>
    </w:pPr>
  </w:style>
  <w:style w:type="paragraph" w:styleId="Kopvaninhoudsopgave">
    <w:name w:val="TOC Heading"/>
    <w:basedOn w:val="Kop1"/>
    <w:next w:val="Standaard"/>
    <w:uiPriority w:val="39"/>
    <w:unhideWhenUsed/>
    <w:qFormat/>
    <w:rsid w:val="007B1FF6"/>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7B1FF6"/>
    <w:pPr>
      <w:spacing w:after="100"/>
    </w:pPr>
  </w:style>
  <w:style w:type="paragraph" w:styleId="Inhopg2">
    <w:name w:val="toc 2"/>
    <w:basedOn w:val="Standaard"/>
    <w:next w:val="Standaard"/>
    <w:autoRedefine/>
    <w:uiPriority w:val="39"/>
    <w:unhideWhenUsed/>
    <w:rsid w:val="004B084E"/>
    <w:pPr>
      <w:spacing w:after="100"/>
      <w:ind w:left="220"/>
    </w:pPr>
  </w:style>
  <w:style w:type="character" w:customStyle="1" w:styleId="Kop3Char">
    <w:name w:val="Kop 3 Char"/>
    <w:basedOn w:val="Standaardalinea-lettertype"/>
    <w:link w:val="Kop3"/>
    <w:uiPriority w:val="9"/>
    <w:rsid w:val="004B084E"/>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4B084E"/>
    <w:pPr>
      <w:spacing w:after="100"/>
      <w:ind w:left="440"/>
    </w:pPr>
  </w:style>
  <w:style w:type="paragraph" w:customStyle="1" w:styleId="pf0">
    <w:name w:val="pf0"/>
    <w:basedOn w:val="Standaard"/>
    <w:rsid w:val="00EE4B3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EE4B31"/>
    <w:rPr>
      <w:rFonts w:ascii="Segoe UI" w:hAnsi="Segoe UI" w:cs="Segoe UI" w:hint="default"/>
      <w:sz w:val="18"/>
      <w:szCs w:val="18"/>
    </w:rPr>
  </w:style>
  <w:style w:type="paragraph" w:customStyle="1" w:styleId="pf1">
    <w:name w:val="pf1"/>
    <w:basedOn w:val="Standaard"/>
    <w:rsid w:val="000D6E4C"/>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75166">
      <w:bodyDiv w:val="1"/>
      <w:marLeft w:val="0"/>
      <w:marRight w:val="0"/>
      <w:marTop w:val="0"/>
      <w:marBottom w:val="0"/>
      <w:divBdr>
        <w:top w:val="none" w:sz="0" w:space="0" w:color="auto"/>
        <w:left w:val="none" w:sz="0" w:space="0" w:color="auto"/>
        <w:bottom w:val="none" w:sz="0" w:space="0" w:color="auto"/>
        <w:right w:val="none" w:sz="0" w:space="0" w:color="auto"/>
      </w:divBdr>
    </w:div>
    <w:div w:id="439037036">
      <w:bodyDiv w:val="1"/>
      <w:marLeft w:val="0"/>
      <w:marRight w:val="0"/>
      <w:marTop w:val="0"/>
      <w:marBottom w:val="0"/>
      <w:divBdr>
        <w:top w:val="none" w:sz="0" w:space="0" w:color="auto"/>
        <w:left w:val="none" w:sz="0" w:space="0" w:color="auto"/>
        <w:bottom w:val="none" w:sz="0" w:space="0" w:color="auto"/>
        <w:right w:val="none" w:sz="0" w:space="0" w:color="auto"/>
      </w:divBdr>
      <w:divsChild>
        <w:div w:id="417213557">
          <w:marLeft w:val="720"/>
          <w:marRight w:val="0"/>
          <w:marTop w:val="6"/>
          <w:marBottom w:val="0"/>
          <w:divBdr>
            <w:top w:val="none" w:sz="0" w:space="0" w:color="auto"/>
            <w:left w:val="none" w:sz="0" w:space="0" w:color="auto"/>
            <w:bottom w:val="none" w:sz="0" w:space="0" w:color="auto"/>
            <w:right w:val="none" w:sz="0" w:space="0" w:color="auto"/>
          </w:divBdr>
        </w:div>
        <w:div w:id="641236265">
          <w:marLeft w:val="720"/>
          <w:marRight w:val="0"/>
          <w:marTop w:val="6"/>
          <w:marBottom w:val="0"/>
          <w:divBdr>
            <w:top w:val="none" w:sz="0" w:space="0" w:color="auto"/>
            <w:left w:val="none" w:sz="0" w:space="0" w:color="auto"/>
            <w:bottom w:val="none" w:sz="0" w:space="0" w:color="auto"/>
            <w:right w:val="none" w:sz="0" w:space="0" w:color="auto"/>
          </w:divBdr>
        </w:div>
        <w:div w:id="701976525">
          <w:marLeft w:val="2405"/>
          <w:marRight w:val="0"/>
          <w:marTop w:val="6"/>
          <w:marBottom w:val="0"/>
          <w:divBdr>
            <w:top w:val="none" w:sz="0" w:space="0" w:color="auto"/>
            <w:left w:val="none" w:sz="0" w:space="0" w:color="auto"/>
            <w:bottom w:val="none" w:sz="0" w:space="0" w:color="auto"/>
            <w:right w:val="none" w:sz="0" w:space="0" w:color="auto"/>
          </w:divBdr>
        </w:div>
        <w:div w:id="777215194">
          <w:marLeft w:val="1555"/>
          <w:marRight w:val="0"/>
          <w:marTop w:val="6"/>
          <w:marBottom w:val="0"/>
          <w:divBdr>
            <w:top w:val="none" w:sz="0" w:space="0" w:color="auto"/>
            <w:left w:val="none" w:sz="0" w:space="0" w:color="auto"/>
            <w:bottom w:val="none" w:sz="0" w:space="0" w:color="auto"/>
            <w:right w:val="none" w:sz="0" w:space="0" w:color="auto"/>
          </w:divBdr>
        </w:div>
        <w:div w:id="985862181">
          <w:marLeft w:val="2405"/>
          <w:marRight w:val="0"/>
          <w:marTop w:val="6"/>
          <w:marBottom w:val="0"/>
          <w:divBdr>
            <w:top w:val="none" w:sz="0" w:space="0" w:color="auto"/>
            <w:left w:val="none" w:sz="0" w:space="0" w:color="auto"/>
            <w:bottom w:val="none" w:sz="0" w:space="0" w:color="auto"/>
            <w:right w:val="none" w:sz="0" w:space="0" w:color="auto"/>
          </w:divBdr>
        </w:div>
        <w:div w:id="1030497608">
          <w:marLeft w:val="720"/>
          <w:marRight w:val="0"/>
          <w:marTop w:val="6"/>
          <w:marBottom w:val="0"/>
          <w:divBdr>
            <w:top w:val="none" w:sz="0" w:space="0" w:color="auto"/>
            <w:left w:val="none" w:sz="0" w:space="0" w:color="auto"/>
            <w:bottom w:val="none" w:sz="0" w:space="0" w:color="auto"/>
            <w:right w:val="none" w:sz="0" w:space="0" w:color="auto"/>
          </w:divBdr>
        </w:div>
        <w:div w:id="1049960287">
          <w:marLeft w:val="720"/>
          <w:marRight w:val="0"/>
          <w:marTop w:val="6"/>
          <w:marBottom w:val="0"/>
          <w:divBdr>
            <w:top w:val="none" w:sz="0" w:space="0" w:color="auto"/>
            <w:left w:val="none" w:sz="0" w:space="0" w:color="auto"/>
            <w:bottom w:val="none" w:sz="0" w:space="0" w:color="auto"/>
            <w:right w:val="none" w:sz="0" w:space="0" w:color="auto"/>
          </w:divBdr>
        </w:div>
        <w:div w:id="1068111050">
          <w:marLeft w:val="720"/>
          <w:marRight w:val="0"/>
          <w:marTop w:val="6"/>
          <w:marBottom w:val="0"/>
          <w:divBdr>
            <w:top w:val="none" w:sz="0" w:space="0" w:color="auto"/>
            <w:left w:val="none" w:sz="0" w:space="0" w:color="auto"/>
            <w:bottom w:val="none" w:sz="0" w:space="0" w:color="auto"/>
            <w:right w:val="none" w:sz="0" w:space="0" w:color="auto"/>
          </w:divBdr>
        </w:div>
        <w:div w:id="1083722434">
          <w:marLeft w:val="720"/>
          <w:marRight w:val="0"/>
          <w:marTop w:val="6"/>
          <w:marBottom w:val="0"/>
          <w:divBdr>
            <w:top w:val="none" w:sz="0" w:space="0" w:color="auto"/>
            <w:left w:val="none" w:sz="0" w:space="0" w:color="auto"/>
            <w:bottom w:val="none" w:sz="0" w:space="0" w:color="auto"/>
            <w:right w:val="none" w:sz="0" w:space="0" w:color="auto"/>
          </w:divBdr>
        </w:div>
        <w:div w:id="1592280961">
          <w:marLeft w:val="1555"/>
          <w:marRight w:val="0"/>
          <w:marTop w:val="6"/>
          <w:marBottom w:val="0"/>
          <w:divBdr>
            <w:top w:val="none" w:sz="0" w:space="0" w:color="auto"/>
            <w:left w:val="none" w:sz="0" w:space="0" w:color="auto"/>
            <w:bottom w:val="none" w:sz="0" w:space="0" w:color="auto"/>
            <w:right w:val="none" w:sz="0" w:space="0" w:color="auto"/>
          </w:divBdr>
        </w:div>
        <w:div w:id="1824203369">
          <w:marLeft w:val="1555"/>
          <w:marRight w:val="0"/>
          <w:marTop w:val="6"/>
          <w:marBottom w:val="0"/>
          <w:divBdr>
            <w:top w:val="none" w:sz="0" w:space="0" w:color="auto"/>
            <w:left w:val="none" w:sz="0" w:space="0" w:color="auto"/>
            <w:bottom w:val="none" w:sz="0" w:space="0" w:color="auto"/>
            <w:right w:val="none" w:sz="0" w:space="0" w:color="auto"/>
          </w:divBdr>
        </w:div>
        <w:div w:id="2000037665">
          <w:marLeft w:val="2405"/>
          <w:marRight w:val="0"/>
          <w:marTop w:val="6"/>
          <w:marBottom w:val="0"/>
          <w:divBdr>
            <w:top w:val="none" w:sz="0" w:space="0" w:color="auto"/>
            <w:left w:val="none" w:sz="0" w:space="0" w:color="auto"/>
            <w:bottom w:val="none" w:sz="0" w:space="0" w:color="auto"/>
            <w:right w:val="none" w:sz="0" w:space="0" w:color="auto"/>
          </w:divBdr>
        </w:div>
      </w:divsChild>
    </w:div>
    <w:div w:id="699932695">
      <w:bodyDiv w:val="1"/>
      <w:marLeft w:val="0"/>
      <w:marRight w:val="0"/>
      <w:marTop w:val="0"/>
      <w:marBottom w:val="0"/>
      <w:divBdr>
        <w:top w:val="none" w:sz="0" w:space="0" w:color="auto"/>
        <w:left w:val="none" w:sz="0" w:space="0" w:color="auto"/>
        <w:bottom w:val="none" w:sz="0" w:space="0" w:color="auto"/>
        <w:right w:val="none" w:sz="0" w:space="0" w:color="auto"/>
      </w:divBdr>
    </w:div>
    <w:div w:id="1120953368">
      <w:bodyDiv w:val="1"/>
      <w:marLeft w:val="0"/>
      <w:marRight w:val="0"/>
      <w:marTop w:val="0"/>
      <w:marBottom w:val="0"/>
      <w:divBdr>
        <w:top w:val="none" w:sz="0" w:space="0" w:color="auto"/>
        <w:left w:val="none" w:sz="0" w:space="0" w:color="auto"/>
        <w:bottom w:val="none" w:sz="0" w:space="0" w:color="auto"/>
        <w:right w:val="none" w:sz="0" w:space="0" w:color="auto"/>
      </w:divBdr>
    </w:div>
    <w:div w:id="1687558658">
      <w:bodyDiv w:val="1"/>
      <w:marLeft w:val="0"/>
      <w:marRight w:val="0"/>
      <w:marTop w:val="0"/>
      <w:marBottom w:val="0"/>
      <w:divBdr>
        <w:top w:val="none" w:sz="0" w:space="0" w:color="auto"/>
        <w:left w:val="none" w:sz="0" w:space="0" w:color="auto"/>
        <w:bottom w:val="none" w:sz="0" w:space="0" w:color="auto"/>
        <w:right w:val="none" w:sz="0" w:space="0" w:color="auto"/>
      </w:divBdr>
    </w:div>
    <w:div w:id="1731690462">
      <w:bodyDiv w:val="1"/>
      <w:marLeft w:val="0"/>
      <w:marRight w:val="0"/>
      <w:marTop w:val="0"/>
      <w:marBottom w:val="0"/>
      <w:divBdr>
        <w:top w:val="none" w:sz="0" w:space="0" w:color="auto"/>
        <w:left w:val="none" w:sz="0" w:space="0" w:color="auto"/>
        <w:bottom w:val="none" w:sz="0" w:space="0" w:color="auto"/>
        <w:right w:val="none" w:sz="0" w:space="0" w:color="auto"/>
      </w:divBdr>
      <w:divsChild>
        <w:div w:id="231160881">
          <w:marLeft w:val="720"/>
          <w:marRight w:val="0"/>
          <w:marTop w:val="6"/>
          <w:marBottom w:val="0"/>
          <w:divBdr>
            <w:top w:val="none" w:sz="0" w:space="0" w:color="auto"/>
            <w:left w:val="none" w:sz="0" w:space="0" w:color="auto"/>
            <w:bottom w:val="none" w:sz="0" w:space="0" w:color="auto"/>
            <w:right w:val="none" w:sz="0" w:space="0" w:color="auto"/>
          </w:divBdr>
        </w:div>
        <w:div w:id="552816029">
          <w:marLeft w:val="720"/>
          <w:marRight w:val="0"/>
          <w:marTop w:val="6"/>
          <w:marBottom w:val="0"/>
          <w:divBdr>
            <w:top w:val="none" w:sz="0" w:space="0" w:color="auto"/>
            <w:left w:val="none" w:sz="0" w:space="0" w:color="auto"/>
            <w:bottom w:val="none" w:sz="0" w:space="0" w:color="auto"/>
            <w:right w:val="none" w:sz="0" w:space="0" w:color="auto"/>
          </w:divBdr>
        </w:div>
        <w:div w:id="860823512">
          <w:marLeft w:val="2405"/>
          <w:marRight w:val="0"/>
          <w:marTop w:val="6"/>
          <w:marBottom w:val="0"/>
          <w:divBdr>
            <w:top w:val="none" w:sz="0" w:space="0" w:color="auto"/>
            <w:left w:val="none" w:sz="0" w:space="0" w:color="auto"/>
            <w:bottom w:val="none" w:sz="0" w:space="0" w:color="auto"/>
            <w:right w:val="none" w:sz="0" w:space="0" w:color="auto"/>
          </w:divBdr>
        </w:div>
        <w:div w:id="882519553">
          <w:marLeft w:val="720"/>
          <w:marRight w:val="0"/>
          <w:marTop w:val="6"/>
          <w:marBottom w:val="0"/>
          <w:divBdr>
            <w:top w:val="none" w:sz="0" w:space="0" w:color="auto"/>
            <w:left w:val="none" w:sz="0" w:space="0" w:color="auto"/>
            <w:bottom w:val="none" w:sz="0" w:space="0" w:color="auto"/>
            <w:right w:val="none" w:sz="0" w:space="0" w:color="auto"/>
          </w:divBdr>
        </w:div>
        <w:div w:id="1198082856">
          <w:marLeft w:val="720"/>
          <w:marRight w:val="0"/>
          <w:marTop w:val="6"/>
          <w:marBottom w:val="0"/>
          <w:divBdr>
            <w:top w:val="none" w:sz="0" w:space="0" w:color="auto"/>
            <w:left w:val="none" w:sz="0" w:space="0" w:color="auto"/>
            <w:bottom w:val="none" w:sz="0" w:space="0" w:color="auto"/>
            <w:right w:val="none" w:sz="0" w:space="0" w:color="auto"/>
          </w:divBdr>
        </w:div>
        <w:div w:id="1266303109">
          <w:marLeft w:val="1555"/>
          <w:marRight w:val="0"/>
          <w:marTop w:val="6"/>
          <w:marBottom w:val="0"/>
          <w:divBdr>
            <w:top w:val="none" w:sz="0" w:space="0" w:color="auto"/>
            <w:left w:val="none" w:sz="0" w:space="0" w:color="auto"/>
            <w:bottom w:val="none" w:sz="0" w:space="0" w:color="auto"/>
            <w:right w:val="none" w:sz="0" w:space="0" w:color="auto"/>
          </w:divBdr>
        </w:div>
        <w:div w:id="1276867695">
          <w:marLeft w:val="720"/>
          <w:marRight w:val="0"/>
          <w:marTop w:val="6"/>
          <w:marBottom w:val="0"/>
          <w:divBdr>
            <w:top w:val="none" w:sz="0" w:space="0" w:color="auto"/>
            <w:left w:val="none" w:sz="0" w:space="0" w:color="auto"/>
            <w:bottom w:val="none" w:sz="0" w:space="0" w:color="auto"/>
            <w:right w:val="none" w:sz="0" w:space="0" w:color="auto"/>
          </w:divBdr>
        </w:div>
        <w:div w:id="1341935158">
          <w:marLeft w:val="1555"/>
          <w:marRight w:val="0"/>
          <w:marTop w:val="6"/>
          <w:marBottom w:val="0"/>
          <w:divBdr>
            <w:top w:val="none" w:sz="0" w:space="0" w:color="auto"/>
            <w:left w:val="none" w:sz="0" w:space="0" w:color="auto"/>
            <w:bottom w:val="none" w:sz="0" w:space="0" w:color="auto"/>
            <w:right w:val="none" w:sz="0" w:space="0" w:color="auto"/>
          </w:divBdr>
        </w:div>
        <w:div w:id="1347249801">
          <w:marLeft w:val="720"/>
          <w:marRight w:val="0"/>
          <w:marTop w:val="6"/>
          <w:marBottom w:val="0"/>
          <w:divBdr>
            <w:top w:val="none" w:sz="0" w:space="0" w:color="auto"/>
            <w:left w:val="none" w:sz="0" w:space="0" w:color="auto"/>
            <w:bottom w:val="none" w:sz="0" w:space="0" w:color="auto"/>
            <w:right w:val="none" w:sz="0" w:space="0" w:color="auto"/>
          </w:divBdr>
        </w:div>
        <w:div w:id="1498184733">
          <w:marLeft w:val="2405"/>
          <w:marRight w:val="0"/>
          <w:marTop w:val="6"/>
          <w:marBottom w:val="0"/>
          <w:divBdr>
            <w:top w:val="none" w:sz="0" w:space="0" w:color="auto"/>
            <w:left w:val="none" w:sz="0" w:space="0" w:color="auto"/>
            <w:bottom w:val="none" w:sz="0" w:space="0" w:color="auto"/>
            <w:right w:val="none" w:sz="0" w:space="0" w:color="auto"/>
          </w:divBdr>
        </w:div>
        <w:div w:id="1880626026">
          <w:marLeft w:val="1555"/>
          <w:marRight w:val="0"/>
          <w:marTop w:val="6"/>
          <w:marBottom w:val="0"/>
          <w:divBdr>
            <w:top w:val="none" w:sz="0" w:space="0" w:color="auto"/>
            <w:left w:val="none" w:sz="0" w:space="0" w:color="auto"/>
            <w:bottom w:val="none" w:sz="0" w:space="0" w:color="auto"/>
            <w:right w:val="none" w:sz="0" w:space="0" w:color="auto"/>
          </w:divBdr>
        </w:div>
        <w:div w:id="2111924051">
          <w:marLeft w:val="2405"/>
          <w:marRight w:val="0"/>
          <w:marTop w:val="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cid:image001.png@01D99523.C8FAE4A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2.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f53669-be3e-466f-9e4a-d3283fce3987" xsi:nil="true"/>
    <lcf76f155ced4ddcb4097134ff3c332f xmlns="2127cda7-7159-4b18-9da2-8f1195cfe97a">
      <Terms xmlns="http://schemas.microsoft.com/office/infopath/2007/PartnerControls"/>
    </lcf76f155ced4ddcb4097134ff3c332f>
    <SharedWithUsers xmlns="07f53669-be3e-466f-9e4a-d3283fce3987">
      <UserInfo>
        <DisplayName>Ellen de Jong</DisplayName>
        <AccountId>160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7E58C85E690F47B42A848E037EEAC0" ma:contentTypeVersion="17" ma:contentTypeDescription="Een nieuw document maken." ma:contentTypeScope="" ma:versionID="635e25bd1cea90ce01af495c29f3b7cd">
  <xsd:schema xmlns:xsd="http://www.w3.org/2001/XMLSchema" xmlns:xs="http://www.w3.org/2001/XMLSchema" xmlns:p="http://schemas.microsoft.com/office/2006/metadata/properties" xmlns:ns2="2127cda7-7159-4b18-9da2-8f1195cfe97a" xmlns:ns3="07f53669-be3e-466f-9e4a-d3283fce3987" targetNamespace="http://schemas.microsoft.com/office/2006/metadata/properties" ma:root="true" ma:fieldsID="12d1222f1e8cb3f9d68ed716fceeffe2" ns2:_="" ns3:_="">
    <xsd:import namespace="2127cda7-7159-4b18-9da2-8f1195cfe97a"/>
    <xsd:import namespace="07f53669-be3e-466f-9e4a-d3283fce39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7cda7-7159-4b18-9da2-8f1195cf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4014d13-2e77-4e0e-b1f5-10ec74e63a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53669-be3e-466f-9e4a-d3283fce398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cffeb92-401a-43c0-98e0-3df901515013}" ma:internalName="TaxCatchAll" ma:showField="CatchAllData" ma:web="07f53669-be3e-466f-9e4a-d3283fce3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B09016-59FB-4F36-BB94-4A252A39EC23}">
  <ds:schemaRefs>
    <ds:schemaRef ds:uri="http://schemas.microsoft.com/office/2006/metadata/properties"/>
    <ds:schemaRef ds:uri="http://schemas.microsoft.com/office/infopath/2007/PartnerControls"/>
    <ds:schemaRef ds:uri="07f53669-be3e-466f-9e4a-d3283fce3987"/>
    <ds:schemaRef ds:uri="2127cda7-7159-4b18-9da2-8f1195cfe97a"/>
  </ds:schemaRefs>
</ds:datastoreItem>
</file>

<file path=customXml/itemProps2.xml><?xml version="1.0" encoding="utf-8"?>
<ds:datastoreItem xmlns:ds="http://schemas.openxmlformats.org/officeDocument/2006/customXml" ds:itemID="{F7C2831B-3DDD-4870-A77D-13F8AA2BACE3}">
  <ds:schemaRefs>
    <ds:schemaRef ds:uri="http://schemas.openxmlformats.org/officeDocument/2006/bibliography"/>
  </ds:schemaRefs>
</ds:datastoreItem>
</file>

<file path=customXml/itemProps3.xml><?xml version="1.0" encoding="utf-8"?>
<ds:datastoreItem xmlns:ds="http://schemas.openxmlformats.org/officeDocument/2006/customXml" ds:itemID="{361743A2-13AC-499A-B72C-F1B0116EB14D}">
  <ds:schemaRefs>
    <ds:schemaRef ds:uri="http://schemas.microsoft.com/sharepoint/v3/contenttype/forms"/>
  </ds:schemaRefs>
</ds:datastoreItem>
</file>

<file path=customXml/itemProps4.xml><?xml version="1.0" encoding="utf-8"?>
<ds:datastoreItem xmlns:ds="http://schemas.openxmlformats.org/officeDocument/2006/customXml" ds:itemID="{DFB160CF-51AB-4DDE-9ED2-D8A38CD31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7cda7-7159-4b18-9da2-8f1195cfe97a"/>
    <ds:schemaRef ds:uri="07f53669-be3e-466f-9e4a-d3283fce3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3044</Words>
  <Characters>16748</Characters>
  <Application>Microsoft Office Word</Application>
  <DocSecurity>0</DocSecurity>
  <Lines>139</Lines>
  <Paragraphs>39</Paragraphs>
  <ScaleCrop>false</ScaleCrop>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ten Voorde</dc:creator>
  <cp:keywords/>
  <cp:lastModifiedBy>Ton Schalk</cp:lastModifiedBy>
  <cp:revision>60</cp:revision>
  <cp:lastPrinted>2020-10-15T06:55:00Z</cp:lastPrinted>
  <dcterms:created xsi:type="dcterms:W3CDTF">2023-07-03T06:30:00Z</dcterms:created>
  <dcterms:modified xsi:type="dcterms:W3CDTF">2023-09-28T15:44:00Z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0x010100B47E58C85E690F47B42A848E037EEAC0</vt:lpwstr>
  </property>
  <property fmtid="{D5CDD505-2E9C-101B-9397-08002B2CF9AE}" pid="3" name="Order">
    <vt:r8>4777900</vt:r8>
  </property>
  <property fmtid="{D5CDD505-2E9C-101B-9397-08002B2CF9AE}" pid="4" name="MediaServiceImageTags">
    <vt:lpwstr/>
  </property>
</Properties>
</file>